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4E" w:rsidRDefault="00072AC3" w:rsidP="0084394E">
      <w:pPr>
        <w:spacing w:after="0" w:line="340" w:lineRule="atLeast"/>
        <w:jc w:val="center"/>
        <w:rPr>
          <w:rFonts w:ascii="Times New Roman" w:hAnsi="Times New Roman"/>
          <w:b/>
          <w:shadow/>
          <w:spacing w:val="32"/>
          <w:sz w:val="26"/>
          <w:szCs w:val="26"/>
        </w:rPr>
      </w:pPr>
      <w:r w:rsidRPr="00072AC3">
        <w:rPr>
          <w:rFonts w:ascii="Times New Roman" w:hAnsi="Times New Roman"/>
          <w:b/>
          <w:shadow/>
          <w:spacing w:val="32"/>
          <w:sz w:val="26"/>
          <w:szCs w:val="26"/>
        </w:rPr>
        <w:t xml:space="preserve">FORMULARZ </w:t>
      </w:r>
      <w:r w:rsidR="00C538F0">
        <w:rPr>
          <w:rFonts w:ascii="Times New Roman" w:hAnsi="Times New Roman"/>
          <w:b/>
          <w:shadow/>
          <w:spacing w:val="32"/>
          <w:sz w:val="26"/>
          <w:szCs w:val="26"/>
        </w:rPr>
        <w:t>KONSULTACJI DOTYCZĄCYCH PROJEKTU UCHWAŁY W SPRAWIE ZMIANY STATUTÓW SOŁECTW GMINY RZECZYCA</w:t>
      </w:r>
    </w:p>
    <w:p w:rsidR="0068211D" w:rsidRDefault="0068211D" w:rsidP="006821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672E6" w:rsidRDefault="006672E6" w:rsidP="0068211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C538F0" w:rsidRDefault="00C538F0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Informacja dotycząca osoby zgłaszającej uwagi/opinie/wnioski</w:t>
      </w:r>
    </w:p>
    <w:p w:rsidR="0068211D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C538F0" w:rsidRPr="00C538F0" w:rsidRDefault="00C538F0" w:rsidP="00C538F0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Cs/>
          <w:spacing w:val="30"/>
          <w:sz w:val="20"/>
          <w:szCs w:val="24"/>
        </w:rPr>
      </w:pPr>
      <w:r w:rsidRPr="00C538F0">
        <w:rPr>
          <w:rFonts w:ascii="Times New Roman" w:hAnsi="Times New Roman"/>
          <w:bCs/>
          <w:spacing w:val="30"/>
          <w:sz w:val="20"/>
          <w:szCs w:val="24"/>
        </w:rPr>
        <w:t>(imię i nazwisko, adres</w:t>
      </w:r>
      <w:r>
        <w:rPr>
          <w:rFonts w:ascii="Times New Roman" w:hAnsi="Times New Roman"/>
          <w:bCs/>
          <w:spacing w:val="30"/>
          <w:sz w:val="20"/>
          <w:szCs w:val="24"/>
        </w:rPr>
        <w:t>, numer telefonu</w:t>
      </w:r>
      <w:r w:rsidRPr="00C538F0">
        <w:rPr>
          <w:rFonts w:ascii="Times New Roman" w:hAnsi="Times New Roman"/>
          <w:bCs/>
          <w:spacing w:val="30"/>
          <w:sz w:val="20"/>
          <w:szCs w:val="24"/>
        </w:rPr>
        <w:t>)</w:t>
      </w:r>
    </w:p>
    <w:p w:rsidR="0068211D" w:rsidRDefault="0068211D" w:rsidP="0068211D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ED4427" w:rsidRDefault="00ED4427" w:rsidP="00ED4427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:rsidR="00ED4427" w:rsidRDefault="00ED4427" w:rsidP="00ED4427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 xml:space="preserve">Opinia </w:t>
      </w:r>
    </w:p>
    <w:p w:rsidR="00ED4427" w:rsidRPr="00ED4427" w:rsidRDefault="00ED4427" w:rsidP="00ED4427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:rsidR="0068211D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211D" w:rsidRDefault="0068211D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427" w:rsidRDefault="00ED4427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A3F" w:rsidRDefault="005E1A3F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11D" w:rsidRDefault="00ED4427" w:rsidP="00BD3AAF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3E25" w:rsidRDefault="0068211D" w:rsidP="00BD3AAF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sectPr w:rsidR="00473E25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68211D"/>
    <w:rsid w:val="00043109"/>
    <w:rsid w:val="00072AC3"/>
    <w:rsid w:val="000B79B3"/>
    <w:rsid w:val="000E673C"/>
    <w:rsid w:val="001F232B"/>
    <w:rsid w:val="00225D04"/>
    <w:rsid w:val="002F0297"/>
    <w:rsid w:val="00446E78"/>
    <w:rsid w:val="00473E25"/>
    <w:rsid w:val="005E1A3F"/>
    <w:rsid w:val="006672E6"/>
    <w:rsid w:val="0068211D"/>
    <w:rsid w:val="0084394E"/>
    <w:rsid w:val="008B162D"/>
    <w:rsid w:val="00AE3979"/>
    <w:rsid w:val="00B91A31"/>
    <w:rsid w:val="00BD3AAF"/>
    <w:rsid w:val="00C538F0"/>
    <w:rsid w:val="00D44132"/>
    <w:rsid w:val="00DF7A8F"/>
    <w:rsid w:val="00E22279"/>
    <w:rsid w:val="00ED4427"/>
    <w:rsid w:val="00F4608A"/>
    <w:rsid w:val="00F6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gmina</cp:lastModifiedBy>
  <cp:revision>8</cp:revision>
  <cp:lastPrinted>2018-10-16T09:12:00Z</cp:lastPrinted>
  <dcterms:created xsi:type="dcterms:W3CDTF">2016-09-28T13:17:00Z</dcterms:created>
  <dcterms:modified xsi:type="dcterms:W3CDTF">2019-01-04T09:32:00Z</dcterms:modified>
</cp:coreProperties>
</file>