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r>
        <w:rPr>
          <w:b/>
          <w:bCs/>
          <w:sz w:val="24"/>
          <w:lang w:val="de-DE"/>
        </w:rPr>
        <w:t xml:space="preserve">e-mail: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1C0F04"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5410CB4A" w:rsidR="00773C52" w:rsidRPr="000F1034" w:rsidRDefault="008B637E" w:rsidP="00B376F7">
      <w:pPr>
        <w:jc w:val="center"/>
        <w:rPr>
          <w:b/>
          <w:bCs/>
          <w:sz w:val="36"/>
          <w:szCs w:val="36"/>
        </w:rPr>
      </w:pPr>
      <w:r w:rsidRPr="008B637E">
        <w:rPr>
          <w:b/>
          <w:bCs/>
          <w:sz w:val="36"/>
          <w:szCs w:val="36"/>
        </w:rPr>
        <w:t>Wyposażenie Szkoły Podstawowej im. Narcyzy Żmichowskiej w Rzeczycy w pomoce dydaktyczne i</w:t>
      </w:r>
      <w:r>
        <w:rPr>
          <w:b/>
          <w:bCs/>
          <w:sz w:val="36"/>
          <w:szCs w:val="36"/>
        </w:rPr>
        <w:t> </w:t>
      </w:r>
      <w:r w:rsidRPr="008B637E">
        <w:rPr>
          <w:b/>
          <w:bCs/>
          <w:sz w:val="36"/>
          <w:szCs w:val="36"/>
        </w:rPr>
        <w:t>narzędzia TIK z utworzeniem wewnątrzszkolnej sieci komputerowej</w:t>
      </w:r>
      <w:r>
        <w:rPr>
          <w:b/>
          <w:bCs/>
          <w:sz w:val="36"/>
          <w:szCs w:val="36"/>
        </w:rPr>
        <w:t xml:space="preserve"> w ramach projektu ,,Cyfrowo na nowo”</w:t>
      </w:r>
    </w:p>
    <w:p w14:paraId="236A0FB4" w14:textId="77777777" w:rsidR="000F1034" w:rsidRDefault="000F1034" w:rsidP="00B376F7">
      <w:pPr>
        <w:jc w:val="center"/>
        <w:rPr>
          <w:b/>
          <w:bCs/>
          <w:sz w:val="28"/>
          <w:szCs w:val="28"/>
        </w:rPr>
      </w:pPr>
    </w:p>
    <w:p w14:paraId="66941E31" w14:textId="0B444529"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9E227B">
        <w:rPr>
          <w:b/>
          <w:bCs/>
          <w:sz w:val="24"/>
        </w:rPr>
        <w:t>3</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2B5CFAB" w:rsidR="00A93094" w:rsidRDefault="00A93094" w:rsidP="00FC5E69">
      <w:pPr>
        <w:ind w:left="0" w:firstLine="0"/>
        <w:rPr>
          <w:szCs w:val="22"/>
        </w:rPr>
      </w:pPr>
      <w:r w:rsidRPr="00A93094">
        <w:rPr>
          <w:szCs w:val="22"/>
        </w:rPr>
        <w:t xml:space="preserve">Postępowanie o udzielenie zamówienia publicznego na </w:t>
      </w:r>
      <w:r w:rsidR="00A30A60">
        <w:rPr>
          <w:szCs w:val="22"/>
        </w:rPr>
        <w:t>dostawy</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 dalej p.z.p.</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miniPortal dostępnej pod adresem: </w:t>
      </w:r>
      <w:r w:rsidR="00E907C6" w:rsidRPr="00E907C6">
        <w:rPr>
          <w:szCs w:val="22"/>
        </w:rPr>
        <w:t>https://miniportal.uzp.gov.pl/</w:t>
      </w:r>
      <w:r>
        <w:rPr>
          <w:szCs w:val="22"/>
        </w:rPr>
        <w:t xml:space="preserve"> </w:t>
      </w:r>
      <w:r w:rsidR="00E907C6">
        <w:rPr>
          <w:szCs w:val="22"/>
        </w:rPr>
        <w:t>lub ePuapu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662F6B0F" w:rsidR="00A93094" w:rsidRPr="00BC5182" w:rsidRDefault="00711107" w:rsidP="00A93094">
      <w:pPr>
        <w:jc w:val="center"/>
        <w:rPr>
          <w:color w:val="4472C4" w:themeColor="accent1"/>
          <w:szCs w:val="22"/>
        </w:rPr>
        <w:sectPr w:rsidR="00A93094" w:rsidRPr="00BC5182" w:rsidSect="00440A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B36C57">
        <w:rPr>
          <w:szCs w:val="22"/>
        </w:rPr>
        <w:t>17</w:t>
      </w:r>
      <w:r w:rsidR="00A70ECB">
        <w:rPr>
          <w:szCs w:val="22"/>
        </w:rPr>
        <w:t xml:space="preserve"> marca</w:t>
      </w:r>
      <w:r w:rsidR="00A93094">
        <w:rPr>
          <w:szCs w:val="22"/>
        </w:rPr>
        <w:t xml:space="preserve"> 202</w:t>
      </w:r>
      <w:r w:rsidR="00566090">
        <w:rPr>
          <w:szCs w:val="22"/>
        </w:rPr>
        <w:t>2</w:t>
      </w:r>
      <w:r w:rsidR="00A93094">
        <w:rPr>
          <w:szCs w:val="22"/>
        </w:rPr>
        <w:t xml:space="preserve"> r</w:t>
      </w:r>
      <w:r w:rsidR="00566090">
        <w:rPr>
          <w:szCs w:val="22"/>
        </w:rPr>
        <w:t>.</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6"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7"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9F5284C" w:rsidR="00F24C76" w:rsidRPr="00CC031A" w:rsidRDefault="00F24C76" w:rsidP="00F24C76">
      <w:pPr>
        <w:pStyle w:val="Nagwek1"/>
        <w:rPr>
          <w:i/>
          <w:iCs/>
        </w:rPr>
      </w:pPr>
      <w:r>
        <w:t>TRYB UDZIELENIA ZAMÓWIENIA</w:t>
      </w:r>
      <w:r w:rsidR="00CC031A">
        <w:t xml:space="preserve"> </w:t>
      </w:r>
      <w:r w:rsidR="00CC031A">
        <w:rPr>
          <w:i/>
          <w:iCs/>
        </w:rPr>
        <w:t>(dotyczy wszystkich części zamówienia)</w:t>
      </w:r>
    </w:p>
    <w:p w14:paraId="70BBC704" w14:textId="0E8C1C5F" w:rsidR="00F24C76" w:rsidRDefault="00F24C76" w:rsidP="00F24C76"/>
    <w:p w14:paraId="5801A1DD" w14:textId="28B4568D"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 </w:t>
      </w:r>
      <w:r w:rsidR="008B19FF">
        <w:rPr>
          <w:szCs w:val="22"/>
        </w:rPr>
        <w:t xml:space="preserve">późn. </w:t>
      </w:r>
      <w:r w:rsidRPr="003B0D2F">
        <w:rPr>
          <w:szCs w:val="22"/>
        </w:rPr>
        <w:t xml:space="preserve">zm., dalej jako </w:t>
      </w:r>
      <w:r w:rsidR="00BB182D" w:rsidRPr="003B0D2F">
        <w:rPr>
          <w:szCs w:val="22"/>
        </w:rPr>
        <w:t xml:space="preserve">ustawa </w:t>
      </w:r>
      <w:r w:rsidRPr="003B0D2F">
        <w:rPr>
          <w:szCs w:val="22"/>
        </w:rPr>
        <w:t>Pzp),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Postępowanie o udzielenie zamówienia publicznego prowadzone jest w trybie podstawowym bez negocjacji, o którym stanowi art. 275 ust. 1 ustawy Pzp.</w:t>
      </w:r>
    </w:p>
    <w:p w14:paraId="4CB1B6C1" w14:textId="65F45545" w:rsidR="00F24C76" w:rsidRDefault="00BB182D" w:rsidP="00FC5E69">
      <w:pPr>
        <w:numPr>
          <w:ilvl w:val="1"/>
          <w:numId w:val="1"/>
        </w:numPr>
        <w:suppressAutoHyphens/>
        <w:spacing w:line="276" w:lineRule="auto"/>
        <w:rPr>
          <w:szCs w:val="22"/>
        </w:rPr>
      </w:pPr>
      <w:r w:rsidRPr="008A3CCA">
        <w:rPr>
          <w:szCs w:val="22"/>
        </w:rPr>
        <w:t>Szacunkowa wartość zamówienia nie przekracza progów unijnych o jakich stanowi art. 3 ustawy Pzp.</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4A3BD5BE" w:rsidR="00D34685" w:rsidRDefault="00D34685" w:rsidP="00FC5E69">
      <w:pPr>
        <w:numPr>
          <w:ilvl w:val="1"/>
          <w:numId w:val="1"/>
        </w:numPr>
        <w:suppressAutoHyphens/>
        <w:spacing w:line="276" w:lineRule="auto"/>
        <w:rPr>
          <w:szCs w:val="22"/>
        </w:rPr>
      </w:pPr>
      <w:r>
        <w:rPr>
          <w:szCs w:val="22"/>
        </w:rPr>
        <w:t>Zamówienie jest podzielone na części.</w:t>
      </w:r>
    </w:p>
    <w:p w14:paraId="7483C0BF" w14:textId="69265B8A" w:rsidR="000E7E46" w:rsidRDefault="000E7E46" w:rsidP="00FC5E69">
      <w:pPr>
        <w:numPr>
          <w:ilvl w:val="1"/>
          <w:numId w:val="1"/>
        </w:numPr>
        <w:suppressAutoHyphens/>
        <w:spacing w:line="276" w:lineRule="auto"/>
        <w:rPr>
          <w:szCs w:val="22"/>
        </w:rPr>
      </w:pPr>
      <w:r>
        <w:rPr>
          <w:szCs w:val="22"/>
        </w:rPr>
        <w:t>Zamawiający nie przewiduje udzielenia zamówień, o których mowa w art. 214 ust. 1 pkt 7 ustawy Pzp.</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04A7D53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sidR="00D779A5">
        <w:rPr>
          <w:szCs w:val="22"/>
        </w:rPr>
        <w:t xml:space="preserve">ustawy </w:t>
      </w:r>
      <w:r w:rsidRPr="008A3CCA">
        <w:rPr>
          <w:szCs w:val="22"/>
        </w:rPr>
        <w:t>Pzp.</w:t>
      </w:r>
    </w:p>
    <w:p w14:paraId="0BD92D42" w14:textId="3A9E5737" w:rsidR="00D779A5" w:rsidRPr="00BE68E7" w:rsidRDefault="00D779A5" w:rsidP="00D779A5">
      <w:pPr>
        <w:numPr>
          <w:ilvl w:val="1"/>
          <w:numId w:val="1"/>
        </w:numPr>
        <w:suppressAutoHyphens/>
        <w:rPr>
          <w:szCs w:val="22"/>
        </w:rPr>
      </w:pPr>
      <w:r w:rsidRPr="00BE68E7">
        <w:rPr>
          <w:szCs w:val="22"/>
        </w:rPr>
        <w:t>Zamawiający nie stawia wymogu w zakresie zatrudnienia przez Wykonawcę lub Podwykonawcę na podstawie stosunku pracy osób wykonujących czynności w zakresie realizacji zamówienia</w:t>
      </w:r>
      <w:r>
        <w:rPr>
          <w:szCs w:val="22"/>
        </w:rPr>
        <w:t>, o którym mowa w art. 95 ustawy Pzp</w:t>
      </w:r>
      <w:r w:rsidRPr="00BE68E7">
        <w:rPr>
          <w:szCs w:val="22"/>
        </w:rPr>
        <w:t>.</w:t>
      </w:r>
    </w:p>
    <w:p w14:paraId="70D73A01" w14:textId="25A9E36B" w:rsidR="00D779A5" w:rsidRDefault="00D779A5" w:rsidP="00D779A5">
      <w:pPr>
        <w:numPr>
          <w:ilvl w:val="1"/>
          <w:numId w:val="1"/>
        </w:numPr>
        <w:suppressAutoHyphens/>
        <w:spacing w:line="276" w:lineRule="auto"/>
        <w:rPr>
          <w:szCs w:val="22"/>
        </w:rPr>
      </w:pPr>
      <w:r w:rsidRPr="00BE68E7">
        <w:rPr>
          <w:szCs w:val="22"/>
        </w:rPr>
        <w:t>Zamawiający nie stawia wymogu w zakresie zatrudnienia przez wykonawcę osób, o których mowa w art. 96 ust. 2 pkt 2 ustawy Pzp</w:t>
      </w:r>
    </w:p>
    <w:p w14:paraId="7B65AEFE" w14:textId="02161565"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43F6FAD" w14:textId="23E9740A" w:rsidR="004A1D08" w:rsidRDefault="004A1D08" w:rsidP="00F24C76">
      <w:pPr>
        <w:numPr>
          <w:ilvl w:val="1"/>
          <w:numId w:val="1"/>
        </w:numPr>
        <w:suppressAutoHyphens/>
        <w:spacing w:line="276" w:lineRule="auto"/>
        <w:rPr>
          <w:szCs w:val="22"/>
        </w:rPr>
      </w:pPr>
      <w:r>
        <w:rPr>
          <w:szCs w:val="22"/>
        </w:rPr>
        <w:t>Zamawiający nie wymaga wniesienia wadium.</w:t>
      </w:r>
    </w:p>
    <w:p w14:paraId="0E79C6E5" w14:textId="0B6ABDA5" w:rsidR="00E62ABF" w:rsidRDefault="00583D89" w:rsidP="00F24C76">
      <w:pPr>
        <w:numPr>
          <w:ilvl w:val="1"/>
          <w:numId w:val="1"/>
        </w:numPr>
        <w:suppressAutoHyphens/>
        <w:spacing w:line="276" w:lineRule="auto"/>
        <w:rPr>
          <w:szCs w:val="22"/>
        </w:rPr>
      </w:pPr>
      <w:r>
        <w:rPr>
          <w:szCs w:val="22"/>
        </w:rPr>
        <w:lastRenderedPageBreak/>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zm., dalej jako ustawa Pzp)</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5BB3CAF5"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r w:rsidR="000E7E46">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25F3D317" w:rsidR="00983C2E" w:rsidRPr="009660AE" w:rsidRDefault="00983C2E" w:rsidP="00EB2C92">
      <w:pPr>
        <w:pStyle w:val="Akapitzlist"/>
        <w:numPr>
          <w:ilvl w:val="0"/>
          <w:numId w:val="2"/>
        </w:numPr>
        <w:ind w:left="357" w:hanging="357"/>
      </w:pPr>
      <w:r w:rsidRPr="00AC78BB">
        <w:t xml:space="preserve">Przedmiotem zamówienia </w:t>
      </w:r>
      <w:r w:rsidR="009660AE">
        <w:t>jest w</w:t>
      </w:r>
      <w:r w:rsidR="009660AE" w:rsidRPr="009660AE">
        <w:t xml:space="preserve">yposażenie Szkoły Podstawowej im. Narcyzy Żmichowskiej w Rzeczycy w pomoce dydaktyczne i narzędzia TIK </w:t>
      </w:r>
      <w:r w:rsidR="00F94EE8">
        <w:t xml:space="preserve">wraz </w:t>
      </w:r>
      <w:r w:rsidR="009660AE" w:rsidRPr="009660AE">
        <w:t>z utworzeniem wewnątrzszkolnej sieci komputerowej</w:t>
      </w:r>
      <w:r w:rsidR="00EB2C92">
        <w:t>. S</w:t>
      </w:r>
      <w:r w:rsidR="00A409BF">
        <w:t xml:space="preserve">zczegółowy opis przedmiotu zamówienia </w:t>
      </w:r>
      <w:r w:rsidR="002670F9">
        <w:t xml:space="preserve">oraz sposób realizacji </w:t>
      </w:r>
      <w:r w:rsidR="00A409BF">
        <w:t xml:space="preserve">stanowi </w:t>
      </w:r>
      <w:r w:rsidR="00A409BF" w:rsidRPr="00EB2C92">
        <w:rPr>
          <w:b/>
          <w:bCs/>
        </w:rPr>
        <w:t>załącznik nr 1 do SWZ.</w:t>
      </w:r>
      <w:r w:rsidR="00A70ECB">
        <w:rPr>
          <w:b/>
          <w:bCs/>
        </w:rPr>
        <w:t xml:space="preserve"> </w:t>
      </w:r>
      <w:r w:rsidR="00A70ECB">
        <w:t xml:space="preserve">W zakresie części III </w:t>
      </w:r>
      <w:r w:rsidR="002670F9" w:rsidRPr="00AF20AE">
        <w:t xml:space="preserve">Zamawiający </w:t>
      </w:r>
      <w:r w:rsidR="002670F9">
        <w:t xml:space="preserve">zaleca </w:t>
      </w:r>
      <w:r w:rsidR="002670F9" w:rsidRPr="00AF20AE">
        <w:t>przeprowadzeni</w:t>
      </w:r>
      <w:r w:rsidR="002670F9">
        <w:t>e</w:t>
      </w:r>
      <w:r w:rsidR="002670F9" w:rsidRPr="00AF20AE">
        <w:t xml:space="preserve"> wizji lokalnej.</w:t>
      </w:r>
    </w:p>
    <w:p w14:paraId="5D0ADC63" w14:textId="77777777" w:rsidR="009660AE" w:rsidRDefault="009660AE" w:rsidP="009660AE">
      <w:pPr>
        <w:pStyle w:val="Akapitzlist"/>
        <w:numPr>
          <w:ilvl w:val="0"/>
          <w:numId w:val="2"/>
        </w:numPr>
        <w:ind w:left="357" w:hanging="357"/>
      </w:pPr>
      <w:r>
        <w:t xml:space="preserve">Zgodnie z art. 91 ust. 1 ustawy pzp Zamawiający dopuszcza składanie ofert częściowych. Wykonawca może złożyć ofertę na jedną, dwie lub wszystkie części zamówienia. </w:t>
      </w:r>
    </w:p>
    <w:p w14:paraId="7962C41F" w14:textId="4A1AA396" w:rsidR="009660AE" w:rsidRDefault="005529DB" w:rsidP="00EB2C92">
      <w:pPr>
        <w:pStyle w:val="Akapitzlist"/>
        <w:numPr>
          <w:ilvl w:val="0"/>
          <w:numId w:val="2"/>
        </w:numPr>
        <w:ind w:left="357" w:hanging="357"/>
      </w:pPr>
      <w:r>
        <w:t>Zamówienie zostało podzielone na III części:</w:t>
      </w:r>
    </w:p>
    <w:p w14:paraId="4A90B288" w14:textId="555C6971" w:rsidR="004373E4" w:rsidRPr="00CA2E28" w:rsidRDefault="004373E4" w:rsidP="005529DB">
      <w:pPr>
        <w:pStyle w:val="Akapitzlist"/>
        <w:numPr>
          <w:ilvl w:val="1"/>
          <w:numId w:val="2"/>
        </w:numPr>
        <w:rPr>
          <w:b/>
          <w:bCs/>
        </w:rPr>
      </w:pPr>
      <w:r w:rsidRPr="00CA2E28">
        <w:rPr>
          <w:b/>
          <w:bCs/>
        </w:rPr>
        <w:t>Część I</w:t>
      </w:r>
      <w:r w:rsidR="00CA2E28" w:rsidRPr="00CA2E28">
        <w:rPr>
          <w:b/>
          <w:bCs/>
        </w:rPr>
        <w:t>:</w:t>
      </w:r>
      <w:r w:rsidRPr="00CA2E28">
        <w:rPr>
          <w:b/>
          <w:bCs/>
        </w:rPr>
        <w:t xml:space="preserve"> </w:t>
      </w:r>
      <w:bookmarkStart w:id="0" w:name="_Hlk98247070"/>
      <w:r w:rsidR="0091406E" w:rsidRPr="00CA2E28">
        <w:rPr>
          <w:b/>
          <w:bCs/>
        </w:rPr>
        <w:t>Dostawa sprzętu TIK</w:t>
      </w:r>
      <w:bookmarkEnd w:id="0"/>
    </w:p>
    <w:p w14:paraId="7B028E06" w14:textId="6D870F7C" w:rsidR="005529DB" w:rsidRDefault="00CA2E28" w:rsidP="004373E4">
      <w:pPr>
        <w:pStyle w:val="Akapitzlist"/>
        <w:numPr>
          <w:ilvl w:val="2"/>
          <w:numId w:val="2"/>
        </w:numPr>
      </w:pPr>
      <w:r>
        <w:t xml:space="preserve"> Przedmiotem zamówienia jest d</w:t>
      </w:r>
      <w:r w:rsidR="004373E4">
        <w:t>ostawa do Szkoły Podstawowej im. Narcyzy Żmichowskiej w Rzeczycy pomocy dydaktycznych i narzędzi obsługujących technologie informacyjno-telekomunikacyjne</w:t>
      </w:r>
      <w:r w:rsidR="00266743">
        <w:t xml:space="preserve">. Szczegółowy opis przedmiotu zamówienia stanowi </w:t>
      </w:r>
      <w:r w:rsidR="00266743" w:rsidRPr="00266743">
        <w:rPr>
          <w:b/>
          <w:bCs/>
        </w:rPr>
        <w:t>załącznik nr 1 do SWZ</w:t>
      </w:r>
      <w:r w:rsidR="0091406E">
        <w:t>;</w:t>
      </w:r>
    </w:p>
    <w:p w14:paraId="3F98EE69" w14:textId="2F130FC1" w:rsidR="00CA2E28" w:rsidRDefault="00CA2E28" w:rsidP="006F2BB2">
      <w:pPr>
        <w:pStyle w:val="Akapitzlist"/>
        <w:numPr>
          <w:ilvl w:val="2"/>
          <w:numId w:val="2"/>
        </w:numPr>
      </w:pPr>
      <w:r>
        <w:t xml:space="preserve">Dostarczony przedmiot zamówienia powinien być </w:t>
      </w:r>
      <w:r w:rsidR="00D1160B">
        <w:t>pierwszego gatunku, fabrycznie nowy, nieużywany, wolny od wad fizycznych i prawnych, dobrej jakości i dopuszczony do</w:t>
      </w:r>
      <w:r w:rsidR="00D1160B">
        <w:t> </w:t>
      </w:r>
      <w:r w:rsidR="00D1160B">
        <w:t>obrotu</w:t>
      </w:r>
      <w:r w:rsidR="00D1160B">
        <w:t>. D</w:t>
      </w:r>
      <w:r w:rsidR="00D1160B">
        <w:t>ostarczony przedmiot umowy pochodzi z bieżącej produkcji, tzn. jest wyprodukowany nie wcześniej niż 6 miesięcy przed datą jego dostawy do</w:t>
      </w:r>
      <w:r w:rsidR="00D1160B">
        <w:t> </w:t>
      </w:r>
      <w:r w:rsidR="00D1160B">
        <w:t>Zamawiającego</w:t>
      </w:r>
      <w:r w:rsidR="00D1160B">
        <w:t>. Ż</w:t>
      </w:r>
      <w:r w:rsidR="00D1160B">
        <w:t>aden element przedmiotu umowy, ani żadna jego część składowa, nie jest powystawowa i nie była wykorzystywana wcześniej przez inny podmiot</w:t>
      </w:r>
      <w:r w:rsidR="00D1160B">
        <w:t>. D</w:t>
      </w:r>
      <w:r w:rsidR="00D1160B">
        <w:t>ostarczony przedmiot umowy pochodzi z legalnych źródeł dystrybucji oraz spełnia wszelkie wymogi przewidziane obowiązującymi przepisami prawa dla tego typu wyrobów</w:t>
      </w:r>
      <w:r w:rsidR="00D1160B">
        <w:t>. D</w:t>
      </w:r>
      <w:r w:rsidR="00D1160B">
        <w:t>ostarczony przedmiot umowy spełnia wszystkie standardy w zakresie jakości, estetyki oraz funkcjonalności</w:t>
      </w:r>
      <w:r>
        <w:t>;</w:t>
      </w:r>
    </w:p>
    <w:p w14:paraId="4ED96D05" w14:textId="3980A4D5" w:rsidR="00CA2E28" w:rsidRDefault="00CA2E28" w:rsidP="00CA2E28">
      <w:pPr>
        <w:pStyle w:val="Akapitzlist"/>
        <w:numPr>
          <w:ilvl w:val="2"/>
          <w:numId w:val="2"/>
        </w:numPr>
      </w:pPr>
      <w:r>
        <w:t xml:space="preserve">Urządzenia muszą posiadać instrukcję obsługi oraz dokumenty gwarancyjne w języku polskim oraz </w:t>
      </w:r>
      <w:bookmarkStart w:id="1" w:name="_Hlk98419397"/>
      <w:r>
        <w:t xml:space="preserve">być zgodne z </w:t>
      </w:r>
      <w:bookmarkStart w:id="2" w:name="_Hlk98419272"/>
      <w:r w:rsidR="00B0172C">
        <w:t>R</w:t>
      </w:r>
      <w:r>
        <w:t>ozporządzeniem ministra edukacji narodowej i sportu w sprawie bezpieczeństwa i higieny w publicznych i niepublicznych szkołach i placówkach</w:t>
      </w:r>
      <w:bookmarkEnd w:id="2"/>
      <w:r w:rsidR="00B0172C">
        <w:t xml:space="preserve"> </w:t>
      </w:r>
      <w:r w:rsidR="00B0172C">
        <w:t>(Dz.U. z 2020 r. poz. 1604)</w:t>
      </w:r>
      <w:bookmarkEnd w:id="1"/>
      <w:r>
        <w:t>.</w:t>
      </w:r>
    </w:p>
    <w:p w14:paraId="7631A2E2" w14:textId="238B8E09" w:rsidR="00CA2E28" w:rsidRDefault="00CA2E28" w:rsidP="004373E4">
      <w:pPr>
        <w:pStyle w:val="Akapitzlist"/>
        <w:numPr>
          <w:ilvl w:val="2"/>
          <w:numId w:val="2"/>
        </w:numPr>
      </w:pPr>
      <w:r w:rsidRPr="00CA2E28">
        <w:lastRenderedPageBreak/>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3BD4B8DA" w14:textId="5B825C4B" w:rsidR="00CA2E28" w:rsidRDefault="00CA2E28" w:rsidP="004373E4">
      <w:pPr>
        <w:pStyle w:val="Akapitzlist"/>
        <w:numPr>
          <w:ilvl w:val="2"/>
          <w:numId w:val="2"/>
        </w:numPr>
      </w:pPr>
      <w:r w:rsidRPr="00CA2E28">
        <w:t>Wykonawca wniesie sprzęt we wskazane przez pracownika szkoły miejsce</w:t>
      </w:r>
      <w:r>
        <w:t>;</w:t>
      </w:r>
    </w:p>
    <w:p w14:paraId="331B9EE2" w14:textId="615D52AE" w:rsidR="00B0172C" w:rsidRDefault="00B0172C" w:rsidP="004373E4">
      <w:pPr>
        <w:pStyle w:val="Akapitzlist"/>
        <w:numPr>
          <w:ilvl w:val="2"/>
          <w:numId w:val="2"/>
        </w:numPr>
      </w:pPr>
      <w:r>
        <w:t xml:space="preserve"> </w:t>
      </w:r>
      <w:r>
        <w:t>Wykonawca zobowiązany jest do wywozu i utylizacji opakowań oraz wszelkich materiałów po dostarczonym przedmiocie umowy</w:t>
      </w:r>
      <w:r>
        <w:t>.</w:t>
      </w:r>
    </w:p>
    <w:p w14:paraId="7E13194B" w14:textId="5750B61D" w:rsidR="0091406E" w:rsidRDefault="00CA2E28" w:rsidP="005529DB">
      <w:pPr>
        <w:pStyle w:val="Akapitzlist"/>
        <w:numPr>
          <w:ilvl w:val="1"/>
          <w:numId w:val="2"/>
        </w:numPr>
      </w:pPr>
      <w:r w:rsidRPr="00CA2E28">
        <w:rPr>
          <w:b/>
          <w:bCs/>
        </w:rPr>
        <w:t xml:space="preserve">Część II: </w:t>
      </w:r>
      <w:bookmarkStart w:id="3" w:name="_Hlk98247152"/>
      <w:r w:rsidR="006B3BA2" w:rsidRPr="00CA2E28">
        <w:rPr>
          <w:b/>
          <w:bCs/>
        </w:rPr>
        <w:t>Urządzenia aktywne sieci komputerowej</w:t>
      </w:r>
      <w:bookmarkEnd w:id="3"/>
    </w:p>
    <w:p w14:paraId="4E675D90" w14:textId="1592B86A" w:rsidR="00CA2E28" w:rsidRDefault="00CA2E28" w:rsidP="00CA2E28">
      <w:pPr>
        <w:pStyle w:val="Akapitzlist"/>
        <w:numPr>
          <w:ilvl w:val="2"/>
          <w:numId w:val="2"/>
        </w:numPr>
      </w:pPr>
      <w:r>
        <w:t xml:space="preserve">Przedmiotem zamówienia jest dostawa do Szkoły Podstawowej im. Narcyzy Żmichowskiej w Rzeczycy </w:t>
      </w:r>
      <w:bookmarkStart w:id="4" w:name="_Hlk98327284"/>
      <w:r w:rsidR="00266743">
        <w:t>urządzeń aktywnych sieci komputerowej</w:t>
      </w:r>
      <w:bookmarkEnd w:id="4"/>
      <w:r w:rsidR="00266743">
        <w:t xml:space="preserve">. Szczegółowy opis przedmiotu zamówienia stanowi </w:t>
      </w:r>
      <w:r w:rsidR="00266743" w:rsidRPr="00266743">
        <w:rPr>
          <w:b/>
          <w:bCs/>
        </w:rPr>
        <w:t>załącznik nr 1 do SWZ</w:t>
      </w:r>
      <w:r w:rsidR="00266743">
        <w:t>;</w:t>
      </w:r>
    </w:p>
    <w:p w14:paraId="453FEA94" w14:textId="77777777" w:rsidR="00B0172C" w:rsidRDefault="00B0172C" w:rsidP="00B0172C">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4016FAB2" w14:textId="77777777" w:rsidR="00B0172C" w:rsidRDefault="00B0172C" w:rsidP="00B0172C">
      <w:pPr>
        <w:pStyle w:val="Akapitzlist"/>
        <w:numPr>
          <w:ilvl w:val="2"/>
          <w:numId w:val="2"/>
        </w:numPr>
      </w:pPr>
      <w:r>
        <w:t>Urządzenia muszą posiadać instrukcję obsługi oraz dokumenty gwarancyjne w języku polskim oraz być zgodne z Rozporządzeniem ministra edukacji narodowej i sportu w sprawie bezpieczeństwa i higieny w publicznych i niepublicznych szkołach i placówkach (Dz.U. z 2020 r. poz. 1604).</w:t>
      </w:r>
    </w:p>
    <w:p w14:paraId="4C9C4AB7" w14:textId="77777777" w:rsidR="00B0172C" w:rsidRDefault="00B0172C" w:rsidP="00B0172C">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22EB3655" w14:textId="77777777" w:rsidR="00B0172C" w:rsidRDefault="00B0172C" w:rsidP="00B0172C">
      <w:pPr>
        <w:pStyle w:val="Akapitzlist"/>
        <w:numPr>
          <w:ilvl w:val="2"/>
          <w:numId w:val="2"/>
        </w:numPr>
      </w:pPr>
      <w:r w:rsidRPr="00CA2E28">
        <w:t>Wykonawca wniesie sprzęt we wskazane przez pracownika szkoły miejsce</w:t>
      </w:r>
      <w:r>
        <w:t>;</w:t>
      </w:r>
    </w:p>
    <w:p w14:paraId="6D315994" w14:textId="0522A6DE" w:rsidR="00266743" w:rsidRDefault="00B0172C" w:rsidP="00B0172C">
      <w:pPr>
        <w:pStyle w:val="Akapitzlist"/>
        <w:numPr>
          <w:ilvl w:val="2"/>
          <w:numId w:val="2"/>
        </w:numPr>
      </w:pPr>
      <w:r>
        <w:t xml:space="preserve"> Wykonawca zobowiązany jest do wywozu i utylizacji opakowań oraz wszelkich materiałów po dostarczonym przedmiocie umowy.</w:t>
      </w:r>
    </w:p>
    <w:p w14:paraId="0A2DC1C0" w14:textId="7E8707A2" w:rsidR="006B3BA2" w:rsidRPr="00852747" w:rsidRDefault="00266743" w:rsidP="005529DB">
      <w:pPr>
        <w:pStyle w:val="Akapitzlist"/>
        <w:numPr>
          <w:ilvl w:val="1"/>
          <w:numId w:val="2"/>
        </w:numPr>
        <w:rPr>
          <w:b/>
          <w:bCs/>
        </w:rPr>
      </w:pPr>
      <w:r w:rsidRPr="00852747">
        <w:rPr>
          <w:b/>
          <w:bCs/>
        </w:rPr>
        <w:t xml:space="preserve">Część III: </w:t>
      </w:r>
      <w:bookmarkStart w:id="5" w:name="_Hlk98247183"/>
      <w:r w:rsidR="006B3BA2" w:rsidRPr="00852747">
        <w:rPr>
          <w:b/>
          <w:bCs/>
        </w:rPr>
        <w:t>Okablowanie strukturalne</w:t>
      </w:r>
      <w:bookmarkEnd w:id="5"/>
    </w:p>
    <w:p w14:paraId="29341494" w14:textId="0C8DFA54" w:rsidR="003A43E7" w:rsidRDefault="00936E91" w:rsidP="003A43E7">
      <w:pPr>
        <w:pStyle w:val="Akapitzlist"/>
        <w:numPr>
          <w:ilvl w:val="2"/>
          <w:numId w:val="2"/>
        </w:numPr>
      </w:pPr>
      <w:r>
        <w:t xml:space="preserve">Przedmiotem zamówienia jest </w:t>
      </w:r>
      <w:bookmarkStart w:id="6" w:name="_Hlk98327239"/>
      <w:r>
        <w:t xml:space="preserve">dostawa </w:t>
      </w:r>
      <w:bookmarkStart w:id="7" w:name="_Hlk98407520"/>
      <w:bookmarkEnd w:id="6"/>
      <w:r w:rsidR="00D95EFC" w:rsidRPr="0053075F">
        <w:t xml:space="preserve">okablowania strukturalnego tj rozprowadzenia okablowania sieciowego w budynku wraz z montażem </w:t>
      </w:r>
      <w:r w:rsidR="00D95EFC" w:rsidRPr="00E91F81">
        <w:t>listew elektroinstalacyjnych, szaf Rack’owych, urządzeń sieciowych w szafach Rack</w:t>
      </w:r>
      <w:r w:rsidR="00D95EFC">
        <w:t>,</w:t>
      </w:r>
      <w:r w:rsidR="00D95EFC" w:rsidRPr="00E91F81">
        <w:t xml:space="preserve"> gniazd natynkowych</w:t>
      </w:r>
      <w:bookmarkEnd w:id="7"/>
      <w:r w:rsidR="00D95EFC">
        <w:t>.</w:t>
      </w:r>
      <w:r w:rsidR="003A43E7">
        <w:t xml:space="preserve"> Wykonawca w</w:t>
      </w:r>
      <w:r w:rsidR="00D95EFC">
        <w:t> </w:t>
      </w:r>
      <w:r w:rsidR="003A43E7">
        <w:t>ramach realizacji przedmiotu zamówienia zobowiązany jest do</w:t>
      </w:r>
      <w:r>
        <w:t xml:space="preserve"> przygotowani</w:t>
      </w:r>
      <w:r w:rsidR="003A43E7">
        <w:t>a</w:t>
      </w:r>
      <w:r>
        <w:t xml:space="preserve"> projektu infrastruktury sieci w budynku Szkoły Podstawowej im. Narcyzy Żmichowskiej w</w:t>
      </w:r>
      <w:r w:rsidR="00D95EFC">
        <w:t> </w:t>
      </w:r>
      <w:r>
        <w:t>Rzeczycy oraz wykonani</w:t>
      </w:r>
      <w:r w:rsidR="003A43E7">
        <w:t>a</w:t>
      </w:r>
      <w:r>
        <w:t xml:space="preserve"> projektu powykonawczego infrastruktury sieciowej.</w:t>
      </w:r>
      <w:r w:rsidR="003A43E7">
        <w:t xml:space="preserve"> Szczegółowy opis przedmiotu zamówienia stanowi </w:t>
      </w:r>
      <w:r w:rsidR="003A43E7" w:rsidRPr="00266743">
        <w:rPr>
          <w:b/>
          <w:bCs/>
        </w:rPr>
        <w:t>załącznik nr 1 do SWZ</w:t>
      </w:r>
      <w:r w:rsidR="003A43E7">
        <w:t>;</w:t>
      </w:r>
    </w:p>
    <w:p w14:paraId="43A78A41" w14:textId="77777777" w:rsidR="008D63EE" w:rsidRDefault="008D63EE" w:rsidP="008D63EE">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0D6FBB8E" w14:textId="77777777" w:rsidR="008D63EE" w:rsidRDefault="008D63EE" w:rsidP="008D63EE">
      <w:pPr>
        <w:pStyle w:val="Akapitzlist"/>
        <w:numPr>
          <w:ilvl w:val="2"/>
          <w:numId w:val="2"/>
        </w:numPr>
      </w:pPr>
      <w:r>
        <w:t xml:space="preserve">Urządzenia muszą posiadać instrukcję obsługi oraz dokumenty gwarancyjne w języku polskim oraz być zgodne z Rozporządzeniem ministra edukacji narodowej i sportu </w:t>
      </w:r>
      <w:r>
        <w:lastRenderedPageBreak/>
        <w:t>w sprawie bezpieczeństwa i higieny w publicznych i niepublicznych szkołach i placówkach (Dz.U. z 2020 r. poz. 1604).</w:t>
      </w:r>
    </w:p>
    <w:p w14:paraId="127AE532" w14:textId="77777777" w:rsidR="008D63EE" w:rsidRDefault="008D63EE" w:rsidP="008D63EE">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0FB761E5" w14:textId="77777777" w:rsidR="008D63EE" w:rsidRDefault="008D63EE" w:rsidP="008D63EE">
      <w:pPr>
        <w:pStyle w:val="Akapitzlist"/>
        <w:numPr>
          <w:ilvl w:val="2"/>
          <w:numId w:val="2"/>
        </w:numPr>
      </w:pPr>
      <w:r w:rsidRPr="00CA2E28">
        <w:t>Wykonawca wniesie sprzęt we wskazane przez pracownika szkoły miejsce</w:t>
      </w:r>
      <w:r>
        <w:t>;</w:t>
      </w:r>
    </w:p>
    <w:p w14:paraId="0933408C" w14:textId="77777777" w:rsidR="008D63EE" w:rsidRDefault="008D63EE" w:rsidP="008D63EE">
      <w:pPr>
        <w:pStyle w:val="Akapitzlist"/>
        <w:numPr>
          <w:ilvl w:val="2"/>
          <w:numId w:val="2"/>
        </w:numPr>
      </w:pPr>
      <w:r>
        <w:t xml:space="preserve"> Wykonawca zobowiązany jest do wywozu i utylizacji opakowań oraz wszelkich materiałów po dostarczonym przedmiocie umowy.</w:t>
      </w:r>
    </w:p>
    <w:p w14:paraId="565C3AB0" w14:textId="77777777" w:rsidR="008F560A" w:rsidRDefault="008F560A" w:rsidP="003A43E7">
      <w:pPr>
        <w:rPr>
          <w:i/>
          <w:iCs/>
        </w:rPr>
      </w:pPr>
    </w:p>
    <w:p w14:paraId="188B783B" w14:textId="29CDC71C" w:rsidR="003A43E7" w:rsidRPr="003A43E7" w:rsidRDefault="003A43E7" w:rsidP="003A43E7">
      <w:pPr>
        <w:rPr>
          <w:i/>
          <w:iCs/>
        </w:rPr>
      </w:pPr>
      <w:r>
        <w:rPr>
          <w:i/>
          <w:iCs/>
        </w:rPr>
        <w:t>Dotyczy wszystkich części zamówienia</w:t>
      </w:r>
    </w:p>
    <w:p w14:paraId="7ABA18EE" w14:textId="14CB74F3" w:rsidR="002670F9" w:rsidRPr="002670F9" w:rsidRDefault="00A92C5D" w:rsidP="002670F9">
      <w:pPr>
        <w:pStyle w:val="Akapitzlist"/>
        <w:numPr>
          <w:ilvl w:val="0"/>
          <w:numId w:val="2"/>
        </w:numPr>
        <w:ind w:left="357" w:hanging="357"/>
      </w:pPr>
      <w:bookmarkStart w:id="8" w:name="_Hlk98321178"/>
      <w:r>
        <w:rPr>
          <w:bCs/>
        </w:rPr>
        <w:t>Zamówienie</w:t>
      </w:r>
      <w:r w:rsidR="0074088F">
        <w:rPr>
          <w:bCs/>
        </w:rPr>
        <w:t xml:space="preserve"> </w:t>
      </w:r>
      <w:r w:rsidR="0074088F" w:rsidRPr="0074088F">
        <w:rPr>
          <w:bCs/>
        </w:rPr>
        <w:t>jest dofinansowa</w:t>
      </w:r>
      <w:r w:rsidR="0074088F">
        <w:rPr>
          <w:bCs/>
        </w:rPr>
        <w:t>ny</w:t>
      </w:r>
      <w:r w:rsidR="0074088F" w:rsidRPr="0074088F">
        <w:rPr>
          <w:bCs/>
        </w:rPr>
        <w:t xml:space="preserve"> ze środków unijnych w ramach Osi Priorytetowej XI. Edukacja, Kwalifikacje, Umiejętności, Działanie XI.1 Wysoka jakość edukacji, Poddziałanie XI.1.2 Kształcenie ogólne, Regionalnego Programu Operacyjnego Województwa Łódzkiego na lata 2014-2020 na podstawie umowy o dofinansowanie Nr RPLD.11.01.02-10-0073/21-00 z dnia 09 grudnia 2021 r.</w:t>
      </w:r>
    </w:p>
    <w:bookmarkEnd w:id="8"/>
    <w:p w14:paraId="2CC80B66" w14:textId="15970A46" w:rsidR="00FD5771" w:rsidRDefault="00FD5771" w:rsidP="002670F9">
      <w:pPr>
        <w:pStyle w:val="Akapitzlist"/>
        <w:numPr>
          <w:ilvl w:val="0"/>
          <w:numId w:val="2"/>
        </w:numPr>
        <w:ind w:left="357" w:hanging="357"/>
      </w:pPr>
      <w:r>
        <w:t xml:space="preserve">Wymagania Zamawiającego przedstawione w </w:t>
      </w:r>
      <w:r w:rsidR="002670F9">
        <w:t>SWZ oraz załącznikach do SWZ</w:t>
      </w:r>
      <w:r w:rsidR="00530DA6">
        <w:t xml:space="preserve"> należy rozumieć i </w:t>
      </w:r>
      <w:r>
        <w:t>stosować w powiązaniu z pozostałymi dokumentami tworzącymi całość dokumentacji p</w:t>
      </w:r>
      <w:r w:rsidR="001F0508">
        <w:t>ostepowania</w:t>
      </w:r>
      <w:r>
        <w:t>.</w:t>
      </w:r>
    </w:p>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Pzp,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Pzp</w:t>
      </w:r>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28FAA0E0" w14:textId="77777777" w:rsidR="0083549E" w:rsidRDefault="0083549E" w:rsidP="0083549E">
      <w:pPr>
        <w:pStyle w:val="Akapitzlist"/>
        <w:numPr>
          <w:ilvl w:val="0"/>
          <w:numId w:val="2"/>
        </w:numPr>
        <w:ind w:left="357" w:hanging="357"/>
      </w:pPr>
      <w:r>
        <w:t>Wspólny słownik zamówień CPV:</w:t>
      </w:r>
    </w:p>
    <w:p w14:paraId="6869C5A1" w14:textId="0CD47614" w:rsidR="009043A9" w:rsidRDefault="00CC031A" w:rsidP="001F04C7">
      <w:pPr>
        <w:pStyle w:val="Akapitzlist1"/>
        <w:widowControl/>
        <w:tabs>
          <w:tab w:val="left" w:pos="426"/>
        </w:tabs>
        <w:suppressAutoHyphens w:val="0"/>
        <w:spacing w:after="0"/>
        <w:ind w:left="644"/>
        <w:jc w:val="both"/>
        <w:rPr>
          <w:rFonts w:ascii="Times New Roman" w:hAnsi="Times New Roman"/>
          <w:b/>
        </w:rPr>
      </w:pPr>
      <w:r>
        <w:rPr>
          <w:rFonts w:ascii="Times New Roman" w:hAnsi="Times New Roman"/>
          <w:b/>
        </w:rPr>
        <w:t>30200000-1</w:t>
      </w:r>
      <w:r w:rsidR="009043A9" w:rsidRPr="001F04C7">
        <w:rPr>
          <w:rFonts w:ascii="Times New Roman" w:hAnsi="Times New Roman"/>
          <w:b/>
        </w:rPr>
        <w:t xml:space="preserve"> </w:t>
      </w:r>
      <w:r>
        <w:rPr>
          <w:rFonts w:ascii="Times New Roman" w:hAnsi="Times New Roman"/>
          <w:b/>
        </w:rPr>
        <w:t>Urządzenia komputerowe</w:t>
      </w:r>
    </w:p>
    <w:p w14:paraId="4DC2A3EC" w14:textId="3F177997" w:rsidR="003A43E7" w:rsidRDefault="003A43E7" w:rsidP="001F04C7">
      <w:pPr>
        <w:pStyle w:val="Akapitzlist1"/>
        <w:widowControl/>
        <w:tabs>
          <w:tab w:val="left" w:pos="426"/>
        </w:tabs>
        <w:suppressAutoHyphens w:val="0"/>
        <w:spacing w:after="0"/>
        <w:ind w:left="644"/>
        <w:jc w:val="both"/>
        <w:rPr>
          <w:rFonts w:ascii="Times New Roman" w:hAnsi="Times New Roman"/>
          <w:b/>
        </w:rPr>
      </w:pPr>
    </w:p>
    <w:p w14:paraId="02A05C11" w14:textId="237E2EA2" w:rsidR="003A43E7" w:rsidRPr="003A43E7" w:rsidRDefault="003A43E7" w:rsidP="001F04C7">
      <w:pPr>
        <w:pStyle w:val="Akapitzlist1"/>
        <w:widowControl/>
        <w:tabs>
          <w:tab w:val="left" w:pos="426"/>
        </w:tabs>
        <w:suppressAutoHyphens w:val="0"/>
        <w:spacing w:after="0"/>
        <w:ind w:left="644"/>
        <w:jc w:val="both"/>
        <w:rPr>
          <w:rFonts w:ascii="Times New Roman" w:hAnsi="Times New Roman"/>
          <w:b/>
          <w:i/>
          <w:iCs/>
        </w:rPr>
      </w:pPr>
      <w:r>
        <w:rPr>
          <w:rFonts w:ascii="Times New Roman" w:hAnsi="Times New Roman"/>
          <w:b/>
          <w:i/>
          <w:iCs/>
        </w:rPr>
        <w:t>Dotyczy I części zamówienia</w:t>
      </w:r>
    </w:p>
    <w:p w14:paraId="0B74970B" w14:textId="5FE453D5"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39162100-6 Pomoce dydaktyczne</w:t>
      </w:r>
    </w:p>
    <w:p w14:paraId="5571040B" w14:textId="72C10DF6"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39162110-9 Sprzęt dydaktyczny</w:t>
      </w:r>
    </w:p>
    <w:p w14:paraId="1E41D75B" w14:textId="59AE36AE"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4AE191C6" w14:textId="77777777"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0DCC13F2" w14:textId="1CE98990"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30230000-0 Sprzęt związany z komputerami</w:t>
      </w:r>
    </w:p>
    <w:p w14:paraId="464F1987" w14:textId="7AADB822"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30213100-6 Komputery przenośne</w:t>
      </w:r>
    </w:p>
    <w:p w14:paraId="757DDC3F" w14:textId="69945E7B"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30213200-7 Komputer tablet</w:t>
      </w:r>
    </w:p>
    <w:p w14:paraId="7BF9867F" w14:textId="3046C307"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42962000-7 Urządzenia drukujące i graficzne</w:t>
      </w:r>
    </w:p>
    <w:p w14:paraId="25B4B2E5" w14:textId="0EF846DE"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38651600-9 Kamery cyfrowe</w:t>
      </w:r>
    </w:p>
    <w:p w14:paraId="6BCECB23" w14:textId="3219FBD8"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368DC287" w14:textId="77777777"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lastRenderedPageBreak/>
        <w:t>51610000-1 Usługi instalowania urządzeń komputerowych i przetwarzania informacji</w:t>
      </w:r>
    </w:p>
    <w:p w14:paraId="29DF4CA3" w14:textId="768BC168"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A87BBD3" w14:textId="73FFCFB3"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
          <w:i/>
          <w:iCs/>
        </w:rPr>
        <w:t>Dotyczy II części zamówienia</w:t>
      </w:r>
    </w:p>
    <w:p w14:paraId="68E8655C" w14:textId="55AFAC3C"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2D223083" w14:textId="135AD799" w:rsidR="00A7463A" w:rsidRDefault="00A7463A"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32420000-3 Urządzenia sieciowe</w:t>
      </w:r>
    </w:p>
    <w:p w14:paraId="1C98D602" w14:textId="51906FE9"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776C7B8C" w14:textId="2134DE88"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13A981E2" w14:textId="1F0DB817"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C5C03F9" w14:textId="128A5160" w:rsidR="00A7463A" w:rsidRPr="00A7463A" w:rsidRDefault="00A7463A" w:rsidP="00051ABC">
      <w:pPr>
        <w:pStyle w:val="Akapitzlist1"/>
        <w:widowControl/>
        <w:tabs>
          <w:tab w:val="left" w:pos="426"/>
        </w:tabs>
        <w:suppressAutoHyphens w:val="0"/>
        <w:spacing w:after="0"/>
        <w:ind w:left="646"/>
        <w:jc w:val="both"/>
        <w:rPr>
          <w:rFonts w:ascii="Times New Roman" w:hAnsi="Times New Roman"/>
          <w:b/>
          <w:i/>
          <w:iCs/>
        </w:rPr>
      </w:pPr>
      <w:r>
        <w:rPr>
          <w:rFonts w:ascii="Times New Roman" w:hAnsi="Times New Roman"/>
          <w:b/>
          <w:i/>
          <w:iCs/>
        </w:rPr>
        <w:t>Dotyczy III części zamówienia</w:t>
      </w:r>
    </w:p>
    <w:p w14:paraId="4E844C83" w14:textId="5F60842C"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14BB83F3" w14:textId="68EFF22D" w:rsidR="00A7463A"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32421000-0 Okablowanie sieciowe</w:t>
      </w:r>
    </w:p>
    <w:p w14:paraId="26461BC8" w14:textId="582A9E82"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760FCC39" w14:textId="77A0AA75" w:rsidR="00A7463A" w:rsidRPr="009A6B02"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42500000-1 Urządzenia chłodzące i wentylacyjne</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2ACDA39E"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08B5A02B" w14:textId="77777777" w:rsidR="00CC031A" w:rsidRPr="00CC031A"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w:t>
      </w:r>
      <w:r w:rsidR="00CC031A">
        <w:rPr>
          <w:color w:val="000000"/>
        </w:rPr>
        <w:t>:</w:t>
      </w:r>
    </w:p>
    <w:p w14:paraId="12352105" w14:textId="11FD231E" w:rsidR="00AE67E3" w:rsidRPr="00445C01" w:rsidRDefault="00AE67E3" w:rsidP="00CC031A">
      <w:pPr>
        <w:pStyle w:val="Akapitzlist"/>
        <w:numPr>
          <w:ilvl w:val="1"/>
          <w:numId w:val="31"/>
        </w:numPr>
        <w:rPr>
          <w:szCs w:val="22"/>
        </w:rPr>
      </w:pPr>
      <w:r w:rsidRPr="00AE67E3">
        <w:rPr>
          <w:color w:val="000000"/>
        </w:rPr>
        <w:t xml:space="preserve"> </w:t>
      </w:r>
      <w:r w:rsidR="00CC031A">
        <w:rPr>
          <w:b/>
          <w:bCs/>
        </w:rPr>
        <w:t xml:space="preserve">Dla I części zamówienia: </w:t>
      </w:r>
      <w:r w:rsidR="00445C01">
        <w:rPr>
          <w:b/>
          <w:bCs/>
        </w:rPr>
        <w:t>30 dni od dnia podpisania umowy;</w:t>
      </w:r>
    </w:p>
    <w:p w14:paraId="46F5D281" w14:textId="389EF8D6" w:rsidR="00445C01" w:rsidRPr="00445C01" w:rsidRDefault="00445C01" w:rsidP="00CC031A">
      <w:pPr>
        <w:pStyle w:val="Akapitzlist"/>
        <w:numPr>
          <w:ilvl w:val="1"/>
          <w:numId w:val="31"/>
        </w:numPr>
        <w:rPr>
          <w:szCs w:val="22"/>
        </w:rPr>
      </w:pPr>
      <w:r>
        <w:rPr>
          <w:b/>
          <w:bCs/>
        </w:rPr>
        <w:t xml:space="preserve">Dla II części zamówienia: </w:t>
      </w:r>
      <w:r w:rsidR="0074088F">
        <w:rPr>
          <w:b/>
          <w:bCs/>
        </w:rPr>
        <w:t>45</w:t>
      </w:r>
      <w:r>
        <w:rPr>
          <w:b/>
          <w:bCs/>
        </w:rPr>
        <w:t xml:space="preserve"> dni od dnia podpisania umowy</w:t>
      </w:r>
      <w:r w:rsidR="00D779A5">
        <w:t>, jednak nie wcześniej niż wykonanie dostawy dla III części zamówienia</w:t>
      </w:r>
      <w:r>
        <w:rPr>
          <w:b/>
          <w:bCs/>
        </w:rPr>
        <w:t>;</w:t>
      </w:r>
    </w:p>
    <w:p w14:paraId="47B324BE" w14:textId="3EA81DD5" w:rsidR="00445C01" w:rsidRPr="00445C01" w:rsidRDefault="00445C01" w:rsidP="00CC031A">
      <w:pPr>
        <w:pStyle w:val="Akapitzlist"/>
        <w:numPr>
          <w:ilvl w:val="1"/>
          <w:numId w:val="31"/>
        </w:numPr>
        <w:rPr>
          <w:szCs w:val="22"/>
        </w:rPr>
      </w:pPr>
      <w:r>
        <w:rPr>
          <w:b/>
          <w:bCs/>
        </w:rPr>
        <w:t>Dla III części zamówienia: 30 dni od dnia podpisania umowy.</w:t>
      </w:r>
    </w:p>
    <w:p w14:paraId="528D558F" w14:textId="12F24D41" w:rsidR="00445C01" w:rsidRPr="00AE67E3" w:rsidRDefault="00445C01" w:rsidP="00445C01">
      <w:pPr>
        <w:pStyle w:val="Akapitzlist"/>
        <w:numPr>
          <w:ilvl w:val="0"/>
          <w:numId w:val="31"/>
        </w:numPr>
        <w:rPr>
          <w:szCs w:val="22"/>
        </w:rPr>
      </w:pPr>
      <w:r>
        <w:t>Za termin wykonania umowy uznaje się dzień podpisania przez Zamawiającego i Wykonawcę bezusterkowego protokołu zdawczo-odbiorczego.</w:t>
      </w:r>
    </w:p>
    <w:p w14:paraId="0B5DBAF4" w14:textId="77777777" w:rsidR="00817B30" w:rsidRDefault="00817B30" w:rsidP="00817B30">
      <w:pPr>
        <w:ind w:left="0" w:firstLine="0"/>
      </w:pPr>
    </w:p>
    <w:p w14:paraId="2A7F84C7" w14:textId="1AF54925" w:rsidR="00D02687" w:rsidRDefault="00F05DF8" w:rsidP="00D02687">
      <w:pPr>
        <w:pStyle w:val="Nagwek1"/>
      </w:pPr>
      <w:r>
        <w:t>RO</w:t>
      </w:r>
      <w:r w:rsidR="00931BDE">
        <w:t>Z</w:t>
      </w:r>
      <w:r>
        <w:t>DZIAŁ V:</w:t>
      </w:r>
      <w:r>
        <w:br/>
      </w:r>
      <w:r w:rsidR="00D02687">
        <w:t>WARUNKI UDZIAŁU W POSTĘPOWANIU</w:t>
      </w:r>
      <w:r w:rsidR="00D779A5">
        <w:t xml:space="preserve"> </w:t>
      </w:r>
      <w:r w:rsidR="00D779A5">
        <w:rPr>
          <w:i/>
          <w:iCs/>
        </w:rPr>
        <w:t>(dotyczy wszystkich części zamówienia)</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450E01AA" w14:textId="6D6436EA" w:rsidR="003926D2" w:rsidRDefault="00D779A5" w:rsidP="001B0910">
      <w:pPr>
        <w:pStyle w:val="Akapitzlist"/>
        <w:ind w:firstLine="0"/>
        <w:rPr>
          <w:i/>
          <w:iCs/>
        </w:rPr>
      </w:pPr>
      <w:r w:rsidRPr="00D779A5">
        <w:t>Zamawiający nie stawia szczegółowych wymagań w zakresie spełniania tego warunku.</w:t>
      </w:r>
    </w:p>
    <w:p w14:paraId="10F094DF" w14:textId="235462E4"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w:t>
      </w:r>
    </w:p>
    <w:p w14:paraId="5904E632" w14:textId="2616BBE7" w:rsidR="00383AA4" w:rsidRDefault="00383AA4" w:rsidP="00383AA4">
      <w:pPr>
        <w:rPr>
          <w:color w:val="FF0000"/>
        </w:rPr>
      </w:pPr>
    </w:p>
    <w:p w14:paraId="3A3F4611" w14:textId="20DBEFCD" w:rsidR="00383AA4" w:rsidRDefault="00383AA4" w:rsidP="00383AA4">
      <w:pPr>
        <w:pStyle w:val="Nagwek1"/>
      </w:pPr>
      <w:r>
        <w:lastRenderedPageBreak/>
        <w:t>ROZDZIAŁ V</w:t>
      </w:r>
      <w:r w:rsidR="001F3287">
        <w:t>I</w:t>
      </w:r>
      <w:r>
        <w:t>:</w:t>
      </w:r>
    </w:p>
    <w:p w14:paraId="286FC209" w14:textId="25E09C7E" w:rsidR="00383AA4" w:rsidRPr="00DB5582" w:rsidRDefault="00383AA4" w:rsidP="00383AA4">
      <w:pPr>
        <w:pStyle w:val="Nagwek1"/>
        <w:rPr>
          <w:iCs/>
        </w:rPr>
      </w:pPr>
      <w:r>
        <w:t>PODSTAWY WYKLUCZENIA</w:t>
      </w:r>
      <w:r w:rsidR="00616995">
        <w:t xml:space="preserve"> </w:t>
      </w:r>
      <w:r w:rsidR="00616995">
        <w:rPr>
          <w:i/>
          <w:iCs/>
        </w:rPr>
        <w:t>(dotyczy wszystkich części zamówienia)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Pzp</w:t>
      </w:r>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 xml:space="preserve">jeżeli, w przypadkach, o których mowa w art. 85 ust. 1, doszło do zakłócenia konkurencji wynikającego z wcześniejszego zaangażowania tego wykonawcy lub podmiotu, który </w:t>
      </w:r>
      <w:r w:rsidRPr="005E69E6">
        <w:lastRenderedPageBreak/>
        <w:t>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Wykluczenie Wykonawcy następuje zgodnie z art. 111 Pzp.</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1FFC6352"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r w:rsidR="00616995">
        <w:rPr>
          <w:rFonts w:eastAsia="EUAlbertina-Regular-Identity-H"/>
        </w:rPr>
        <w:t xml:space="preserve"> </w:t>
      </w:r>
      <w:r w:rsidR="00616995">
        <w:rPr>
          <w:i/>
          <w:iCs/>
        </w:rPr>
        <w:t>(dotyczy wszystkich części zamówienia)</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 xml:space="preserve">szczególności </w:t>
      </w:r>
      <w:r w:rsidRPr="00831C0E">
        <w:lastRenderedPageBreak/>
        <w:t>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oświadczeniu, o którym mowa w art. 125 ust. 1 ustawy Pzp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r w:rsidRPr="00831C0E">
        <w:t>Pzp.</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W zakresie nieuregulowanym ustawą Pzp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47D127A7" w:rsidR="008B2F88" w:rsidRPr="002B14B0" w:rsidRDefault="008B2F88" w:rsidP="002B14B0">
      <w:pPr>
        <w:pStyle w:val="Nagwek1"/>
        <w:rPr>
          <w:iCs/>
        </w:rPr>
      </w:pPr>
      <w:r>
        <w:t>INFORMACJE DLA WYKONAWCÓW WSPÓLNIE UBIEGAJĄCYCH SIĘ O</w:t>
      </w:r>
      <w:r w:rsidR="00440AA6">
        <w:t> </w:t>
      </w:r>
      <w:r>
        <w:t>UDZIELENIE ZAMÓWIENIA (SPÓŁKI CYWILNE/KONSORCJA)</w:t>
      </w:r>
      <w:r w:rsidR="009C2FAD">
        <w:t xml:space="preserve"> </w:t>
      </w:r>
      <w:r w:rsidR="009C2FAD">
        <w:rPr>
          <w:i/>
          <w:iCs/>
        </w:rPr>
        <w:t>(dotyczy wszystkich części zamówienia)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627E01FC" w:rsidR="000C55F0" w:rsidRDefault="00525A39" w:rsidP="00EB683F">
      <w:pPr>
        <w:pStyle w:val="Nagwek1"/>
        <w:spacing w:after="120"/>
        <w:rPr>
          <w:i/>
          <w:iCs/>
        </w:rPr>
      </w:pPr>
      <w:r>
        <w:t>INFORMACJA DLA PODMIOTÓW ZAGRANICZNYCH</w:t>
      </w:r>
      <w:r w:rsidR="009C2FAD">
        <w:t xml:space="preserve"> </w:t>
      </w:r>
      <w:r w:rsidR="009C2FAD">
        <w:rPr>
          <w:i/>
          <w:iCs/>
        </w:rPr>
        <w:t>(dotyczy wszystkich części zamówienia)</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lastRenderedPageBreak/>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72618E3E" w:rsidR="000C55F0" w:rsidRPr="001F3287" w:rsidRDefault="000C55F0" w:rsidP="001F3287">
      <w:pPr>
        <w:pStyle w:val="Nagwek1"/>
        <w:rPr>
          <w:iCs/>
        </w:rPr>
      </w:pPr>
      <w:r>
        <w:t>PODWYKONA</w:t>
      </w:r>
      <w:r w:rsidR="00FD5688">
        <w:t>W</w:t>
      </w:r>
      <w:r>
        <w:t>STWO</w:t>
      </w:r>
      <w:r w:rsidR="009C2FAD">
        <w:t xml:space="preserve"> </w:t>
      </w:r>
      <w:r w:rsidR="009C2FAD">
        <w:rPr>
          <w:i/>
          <w:iCs/>
        </w:rPr>
        <w:t>(dotyczy wszystkich części zamówienia)</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4EA3110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9C2FAD">
        <w:t xml:space="preserve"> </w:t>
      </w:r>
      <w:r w:rsidR="009C2FAD">
        <w:rPr>
          <w:i/>
          <w:iCs/>
        </w:rPr>
        <w:t>(dotyczy wszystkich części zamówienia)</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Pzp, podmiotowe środki dowodowe, w tym oświadczenie, o którym mowa w art. 117 ust. 4 ustawy Pzp, oraz zobowiązanie podmiotu udostępniającego zasoby, o którym mowa w art. 118 ust. 3 ustawy Pzp,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 xml:space="preserve">informatyzacji </w:t>
      </w:r>
      <w:r>
        <w:lastRenderedPageBreak/>
        <w:t>działalności podmiotów realizujących zadania publiczne, z</w:t>
      </w:r>
      <w:r w:rsidR="004A3846">
        <w:t> </w:t>
      </w:r>
      <w:r>
        <w:t>zastrzeżeniem formatów, o których mowa w art. 66 ust. 1 ustawy Pzp,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r>
        <w:t xml:space="preserve">Pzp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Pzp, oraz zobowiązanie podmiotu udostępniającego zasoby, przedmiotowe środki </w:t>
      </w:r>
      <w: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Pzp,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t>ROZDZIAŁ X</w:t>
      </w:r>
      <w:r w:rsidR="001F3287">
        <w:t>I</w:t>
      </w:r>
      <w:r w:rsidR="004C04A6">
        <w:t>I</w:t>
      </w:r>
      <w:r>
        <w:t>:</w:t>
      </w:r>
    </w:p>
    <w:p w14:paraId="0E8F2D7A" w14:textId="10038335" w:rsidR="00926CB0" w:rsidRPr="00AE51ED" w:rsidRDefault="00926CB0" w:rsidP="00AE51ED">
      <w:pPr>
        <w:pStyle w:val="Nagwek1"/>
        <w:rPr>
          <w:iCs/>
        </w:rPr>
      </w:pPr>
      <w:r>
        <w:t>INFORMACJA O SPOSOBIE KOMUNIKACJI ZAMAWIAJĄCEGO Z WYKONAWCAMI</w:t>
      </w:r>
      <w:r w:rsidR="009C2FAD">
        <w:t xml:space="preserve"> </w:t>
      </w:r>
      <w:r w:rsidR="009C2FAD">
        <w:rPr>
          <w:i/>
          <w:iCs/>
        </w:rPr>
        <w:t>(dotyczy wszystkich części zamówienia)</w:t>
      </w:r>
    </w:p>
    <w:p w14:paraId="74E1932E" w14:textId="0CD842DA" w:rsidR="00926CB0" w:rsidRDefault="00926CB0" w:rsidP="00926CB0"/>
    <w:p w14:paraId="3E0960E0" w14:textId="079451FE"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miniPortalu </w:t>
      </w:r>
      <w:hyperlink r:id="rId18" w:history="1">
        <w:r w:rsidRPr="00945A38">
          <w:rPr>
            <w:rStyle w:val="Hipercze"/>
          </w:rPr>
          <w:t>https://miniPortal.uzp.gov.pl</w:t>
        </w:r>
      </w:hyperlink>
      <w:r>
        <w:t xml:space="preserve"> </w:t>
      </w:r>
      <w:r w:rsidRPr="002441C2">
        <w:t xml:space="preserve">, ePUAP (Elektroniczna Skrzynka </w:t>
      </w:r>
      <w:r w:rsidRPr="002441C2">
        <w:lastRenderedPageBreak/>
        <w:t xml:space="preserve">Podawcza – nazwa – Urząd </w:t>
      </w:r>
      <w:r>
        <w:t>Gminy w Rzeczycy</w:t>
      </w:r>
      <w:r w:rsidRPr="002441C2">
        <w:t xml:space="preserve">) </w:t>
      </w:r>
      <w:hyperlink r:id="rId19" w:history="1">
        <w:r w:rsidRPr="00945A38">
          <w:rPr>
            <w:rStyle w:val="Hipercze"/>
          </w:rPr>
          <w:t>https://epuap.gov.pl/wps/portal</w:t>
        </w:r>
      </w:hyperlink>
      <w:r>
        <w:t xml:space="preserve"> </w:t>
      </w:r>
      <w:r w:rsidRPr="002441C2">
        <w:t xml:space="preserve">oraz poczty elektronicznej e-mail: </w:t>
      </w:r>
      <w:hyperlink r:id="rId20" w:history="1">
        <w:r w:rsidR="00D132C3" w:rsidRPr="00D95238">
          <w:rPr>
            <w:rStyle w:val="Hipercze"/>
          </w:rPr>
          <w:t>a.wieczorek@rzeczyca.pl</w:t>
        </w:r>
      </w:hyperlink>
      <w:r w:rsidR="00D132C3">
        <w:t xml:space="preserve"> lub</w:t>
      </w:r>
      <w:r w:rsidR="00955F1D">
        <w:t xml:space="preserve"> </w:t>
      </w:r>
      <w:hyperlink r:id="rId21"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2F85E4CF" w:rsidR="007E719E" w:rsidRDefault="00964A33" w:rsidP="007E719E">
      <w:pPr>
        <w:ind w:firstLine="0"/>
      </w:pPr>
      <w:r>
        <w:t xml:space="preserve">- Agata Wieczorek- e-mail: </w:t>
      </w:r>
      <w:r w:rsidRPr="00964A33">
        <w:t>a.wieczorek@rzeczyca.pl</w:t>
      </w:r>
      <w:r>
        <w:t xml:space="preserve"> – w zakresie procedury</w:t>
      </w:r>
      <w:r w:rsidR="007E719E">
        <w:t>;</w:t>
      </w:r>
    </w:p>
    <w:p w14:paraId="56F807B8" w14:textId="02A50A95" w:rsidR="007E719E" w:rsidRPr="002441C2" w:rsidRDefault="007E719E" w:rsidP="007E719E">
      <w:pPr>
        <w:pStyle w:val="Akapitzlist"/>
        <w:ind w:left="357" w:firstLine="0"/>
      </w:pPr>
      <w:r>
        <w:t xml:space="preserve">- </w:t>
      </w:r>
      <w:r w:rsidR="009C2FAD">
        <w:t>Radosław Bernaciak</w:t>
      </w:r>
      <w:r>
        <w:t xml:space="preserve"> – e-mail: </w:t>
      </w:r>
      <w:r w:rsidR="00532C9C">
        <w:t>informatyk</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ePUAP. Wykonawca posiadający konto na ePUAP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Wymagania techniczne związane z korzystaniem z miniPortalu:</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ePUAP jest wykonana z wykorzystaniem standardowego mechanizmu ePUAP. W przypadku Wykonawcy wysyłającego wniosek do Zamawiającego, ESP </w:t>
      </w:r>
      <w:r w:rsidR="00320028">
        <w:t xml:space="preserve">Zamawiającego automatycznie generuje Rodzaj Urzędowego Poświadczenia Odbioru, czyli Urzędowego Poświadczenie Przedłożenia (UPP), które jest </w:t>
      </w:r>
      <w:r w:rsidR="00320028">
        <w:lastRenderedPageBreak/>
        <w:t xml:space="preserve">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Microsoft Internet Explorer od wersji 11.0;</w:t>
      </w:r>
    </w:p>
    <w:p w14:paraId="5A56D46F" w14:textId="77777777" w:rsidR="00DA55DC" w:rsidRDefault="00DA55DC" w:rsidP="005A5AE2">
      <w:pPr>
        <w:pStyle w:val="Akapitzlist"/>
        <w:numPr>
          <w:ilvl w:val="2"/>
          <w:numId w:val="9"/>
        </w:numPr>
        <w:rPr>
          <w:lang w:val="en-US"/>
        </w:rPr>
      </w:pPr>
      <w:r>
        <w:rPr>
          <w:lang w:val="en-US"/>
        </w:rPr>
        <w:t>Mozilla Firefox od wersji 15;</w:t>
      </w:r>
    </w:p>
    <w:p w14:paraId="6E5B5640" w14:textId="77777777" w:rsidR="00DA55DC" w:rsidRDefault="00DA55DC" w:rsidP="005A5AE2">
      <w:pPr>
        <w:pStyle w:val="Akapitzlist"/>
        <w:numPr>
          <w:ilvl w:val="2"/>
          <w:numId w:val="9"/>
        </w:numPr>
        <w:rPr>
          <w:lang w:val="en-US"/>
        </w:rPr>
      </w:pPr>
      <w:r>
        <w:rPr>
          <w:lang w:val="en-US"/>
        </w:rPr>
        <w:t>Google Chrome od wersji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ymagania techniczne i organizacyjne wysyłania i odbierania dokumentów elektronicznych, elektronicznych kopii dokumentów i oświadczeń oraz informacji przekazywanych przy ich użyciu zostały opisane w Regulaminie korzystania z systemu miniPortal</w:t>
      </w:r>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(ePUAP)</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Za datę przekazania oferty, wniosków, zawiadomień, dokumentów elektronicznych, oświadczeń lub elektronicznych kopii dokumentów lub oświadczeń oraz innych informacji przyjmuje się datę ich przekazania na ePUAP.</w:t>
      </w:r>
    </w:p>
    <w:p w14:paraId="46DF53A8" w14:textId="423486BB"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miniPortalu oraz stanowi </w:t>
      </w:r>
      <w:r w:rsidRPr="000149D4">
        <w:rPr>
          <w:b/>
        </w:rPr>
        <w:t xml:space="preserve">Załącznik nr </w:t>
      </w:r>
      <w:r w:rsidR="003A43E7">
        <w:rPr>
          <w:b/>
        </w:rPr>
        <w:t>1</w:t>
      </w:r>
      <w:r w:rsidR="00376762">
        <w:rPr>
          <w:b/>
        </w:rPr>
        <w:t>2</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dostępnego na ePUAP i udostępnionego również na miniPortalu.</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2">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formularzu oferty Wykonawca zobowiązany jest podać adres skrzynki ePUAP,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ePUAP.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miniPortal.</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w:t>
      </w:r>
      <w:r>
        <w:lastRenderedPageBreak/>
        <w:t>dostępnego na ePUAP i udostępnionych również na miniPortalu.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miniPortalu.</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ormularza dostępnego na ePUAP</w:t>
      </w:r>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oraz udostępnionego przez miniPortal (Formularz do komunikacji)</w:t>
      </w:r>
      <w:r w:rsidRPr="00FB690B">
        <w:rPr>
          <w:b/>
          <w:i/>
        </w:rPr>
        <w:t>.</w:t>
      </w:r>
    </w:p>
    <w:p w14:paraId="7CD6C21A" w14:textId="7855E159"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Zamawiający dopuszcza komunikację za pośrednictwem poczty elektronicznej, przy czym Zamawiający komunikować się z Wykonawcami za pomocą poczty elektronicznej adres e-mail:</w:t>
      </w:r>
      <w:r w:rsidRPr="009D23C5">
        <w:rPr>
          <w:color w:val="0000FF"/>
        </w:rPr>
        <w:t xml:space="preserve"> </w:t>
      </w:r>
      <w:hyperlink r:id="rId23" w:history="1">
        <w:r w:rsidRPr="009D23C5">
          <w:rPr>
            <w:rStyle w:val="Hipercze"/>
          </w:rPr>
          <w:t>ug@rzeczyca.pl</w:t>
        </w:r>
      </w:hyperlink>
      <w:r w:rsidRPr="009D23C5">
        <w:rPr>
          <w:rStyle w:val="Hipercze"/>
          <w:u w:val="none"/>
        </w:rPr>
        <w:t xml:space="preserve"> </w:t>
      </w:r>
      <w:r w:rsidR="004A1D08">
        <w:rPr>
          <w:rStyle w:val="Hipercze"/>
          <w:color w:val="auto"/>
          <w:u w:val="none"/>
        </w:rPr>
        <w:t xml:space="preserve">lub </w:t>
      </w:r>
      <w:hyperlink r:id="rId24" w:history="1">
        <w:r w:rsidRPr="009D23C5">
          <w:rPr>
            <w:rStyle w:val="Hipercze"/>
          </w:rPr>
          <w:t>a.wieczorek@rzeczyca.pl</w:t>
        </w:r>
      </w:hyperlink>
      <w:r w:rsidRPr="009D23C5">
        <w:rPr>
          <w:rStyle w:val="Hipercze"/>
          <w:color w:val="auto"/>
          <w:u w:val="none"/>
        </w:rPr>
        <w:t>.</w:t>
      </w:r>
      <w:hyperlink r:id="rId25"/>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1E5A5C96" w:rsidR="00542BEE" w:rsidRDefault="00542BEE" w:rsidP="00542BEE">
      <w:pPr>
        <w:pStyle w:val="Nagwek1"/>
      </w:pPr>
      <w:r w:rsidRPr="00542BEE">
        <w:t>OPIS SPOSOBU PRZYGOTOWANIA OFERTY</w:t>
      </w:r>
      <w:r w:rsidR="004A1D08">
        <w:t xml:space="preserve"> </w:t>
      </w:r>
      <w:r w:rsidR="004A1D08">
        <w:rPr>
          <w:i/>
          <w:iCs/>
        </w:rPr>
        <w:t>(dotyczy wszystkich części zamówienia)</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lastRenderedPageBreak/>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5327901D"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45769A">
        <w:rPr>
          <w:b/>
        </w:rPr>
        <w:t xml:space="preserve">, </w:t>
      </w:r>
      <w:r w:rsidR="0045769A">
        <w:rPr>
          <w:bCs/>
        </w:rPr>
        <w:t xml:space="preserve">którego integralną częścią jest </w:t>
      </w:r>
      <w:r w:rsidR="0045769A" w:rsidRPr="0045769A">
        <w:rPr>
          <w:b/>
        </w:rPr>
        <w:t>Formularz Cenowy</w:t>
      </w:r>
      <w:r w:rsidR="0045769A">
        <w:rPr>
          <w:bCs/>
        </w:rPr>
        <w:t xml:space="preserve"> stanowiący </w:t>
      </w:r>
      <w:r w:rsidR="0045769A" w:rsidRPr="0045769A">
        <w:rPr>
          <w:b/>
        </w:rPr>
        <w:t>załącznik nr 2a do Formularza ofertowego</w:t>
      </w:r>
      <w:r w:rsidR="0045769A">
        <w:rPr>
          <w:bCs/>
        </w:rPr>
        <w:t xml:space="preserve"> oraz </w:t>
      </w:r>
      <w:r w:rsidR="0045769A" w:rsidRPr="0045769A">
        <w:rPr>
          <w:b/>
        </w:rPr>
        <w:t>Formularz oceny technicznej</w:t>
      </w:r>
      <w:r w:rsidR="0045769A">
        <w:rPr>
          <w:bCs/>
        </w:rPr>
        <w:t xml:space="preserve"> stanowiący </w:t>
      </w:r>
      <w:r w:rsidR="0045769A" w:rsidRPr="0045769A">
        <w:rPr>
          <w:b/>
        </w:rPr>
        <w:t>załącznik nr 2b do Formularza ofertowego</w:t>
      </w:r>
      <w:r w:rsidR="00E10307">
        <w:t>. Wraz z</w:t>
      </w:r>
      <w:r w:rsidR="000149D4">
        <w:t> </w:t>
      </w:r>
      <w:r w:rsidR="00E10307">
        <w:t>ofertą Wykonawca jest zobowiązany złożyć:</w:t>
      </w:r>
    </w:p>
    <w:p w14:paraId="57B1EE1E" w14:textId="461C4037"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7DB0A8F1" w14:textId="062354A2" w:rsidR="00510C0F" w:rsidRDefault="00510C0F" w:rsidP="004A1D08">
      <w:pPr>
        <w:pStyle w:val="Akapitzlist"/>
        <w:numPr>
          <w:ilvl w:val="1"/>
          <w:numId w:val="10"/>
        </w:numPr>
      </w:pPr>
      <w:r>
        <w:t>O</w:t>
      </w:r>
      <w:r w:rsidRPr="002D09AF">
        <w:t xml:space="preserve">świadczenie, z którego wynika zakres </w:t>
      </w:r>
      <w:r w:rsidR="00B60BEB">
        <w:t>dostaw</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r w:rsidR="004A1D08">
        <w:t>.</w:t>
      </w:r>
    </w:p>
    <w:p w14:paraId="01F368E7" w14:textId="7B8DAC81" w:rsidR="008D63EE" w:rsidRDefault="008D63EE" w:rsidP="005A5AE2">
      <w:pPr>
        <w:pStyle w:val="Akapitzlist"/>
        <w:numPr>
          <w:ilvl w:val="0"/>
          <w:numId w:val="10"/>
        </w:numPr>
        <w:ind w:left="357" w:hanging="357"/>
      </w:pPr>
      <w:r>
        <w:t xml:space="preserve">Zamawiający wymaga uzupełnienia wszystkich elementów Formularza oceny technicznej dotyczących parametrów oferowanych przez Wykonawcę dla każdej części, na którą Wykonawca składa ofertę. Brak </w:t>
      </w:r>
      <w:r w:rsidR="004076A2">
        <w:t>zaoferowania przez Wykonawcę któregokolwiek z parametrów oferowanych przez Wykonawcę lub ich nieprawidłowe uzupełnienie, w zakresie sprzecznym z załącznikiem nr 1 do SWZ-OPZ, będzie skutkować odrzuceniem oferty, jako niezgodnej z zapisami SWZ.</w:t>
      </w:r>
    </w:p>
    <w:p w14:paraId="0C2A4E62" w14:textId="460326C7"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ePUAP (Elektronicznej Skrzynki Podawczej – nazwa – Urząd </w:t>
      </w:r>
      <w:r>
        <w:t>Gminy w Rzeczycy</w:t>
      </w:r>
      <w:r w:rsidRPr="00C63D66">
        <w:t>) i udostępnionego również na miniPortalu.  W formularzu oferty Wykonawca jest zobowiązany podać adres skrzynki ePUAP,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Wykonawca przygotuje elektroniczną ofertę, podpisuje ją kwalifikowanym podpisem elektronicznym lub podpisem zaufanym lub podpisem osobistym, następnie szyfruje ofertę i</w:t>
      </w:r>
      <w:r>
        <w:rPr>
          <w:b/>
          <w:bCs/>
        </w:rPr>
        <w:t> </w:t>
      </w:r>
      <w:r w:rsidRPr="00B15136">
        <w:rPr>
          <w:b/>
          <w:bCs/>
        </w:rPr>
        <w:t>wysyła ją do Zamawiającego za pośrednictwem dedykowanych formularzy dostępnych na platformie ePUAP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6"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lastRenderedPageBreak/>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7"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Pzp,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r>
        <w:t>ePUAP (Elektronicznej Skrzynki Podawczej – nazwa– Urząd Gminy w Rzeczycy) i udostępnionych również na miniPortalu.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lastRenderedPageBreak/>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dostępnego na ePuap (Elektronicznej Skrzynki Podawczej – nazwa – Urząd Gminy w Rzeczycy) i</w:t>
      </w:r>
      <w:r w:rsidR="007737B8">
        <w:t> </w:t>
      </w:r>
      <w:r>
        <w:t>udostępnionych również na miniPortalu.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17198120" w14:textId="77777777" w:rsidR="005229C1" w:rsidRDefault="005229C1" w:rsidP="00D46D80">
      <w:pPr>
        <w:ind w:left="0" w:firstLine="0"/>
      </w:pPr>
    </w:p>
    <w:p w14:paraId="7A279365" w14:textId="175FE910" w:rsidR="00B14CE3" w:rsidRDefault="00B14CE3" w:rsidP="00813C72">
      <w:pPr>
        <w:pStyle w:val="Nagwek1"/>
      </w:pPr>
      <w:r>
        <w:t>ROZDZIAŁ X</w:t>
      </w:r>
      <w:r w:rsidR="004A1D08">
        <w:t>I</w:t>
      </w:r>
      <w:r>
        <w:t>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1395E9D2" w:rsidR="003C6B74" w:rsidRPr="005E7ABD" w:rsidRDefault="00B14CE3" w:rsidP="0080617C">
      <w:pPr>
        <w:pStyle w:val="Akapitzlist"/>
        <w:numPr>
          <w:ilvl w:val="0"/>
          <w:numId w:val="20"/>
        </w:numPr>
        <w:ind w:left="357" w:hanging="357"/>
      </w:pPr>
      <w:r w:rsidRPr="005E7ABD">
        <w:t>Wykonawca jest</w:t>
      </w:r>
      <w:r w:rsidR="00646E99" w:rsidRPr="005E7ABD">
        <w:t xml:space="preserve"> związany z ofertą do dnia </w:t>
      </w:r>
      <w:r w:rsidR="00532C9C">
        <w:rPr>
          <w:b/>
          <w:bCs/>
        </w:rPr>
        <w:t>23</w:t>
      </w:r>
      <w:r w:rsidR="004A1D08">
        <w:rPr>
          <w:b/>
          <w:bCs/>
        </w:rPr>
        <w:t xml:space="preserve"> kwietnia</w:t>
      </w:r>
      <w:r w:rsidR="00646E99" w:rsidRPr="005E7ABD">
        <w:rPr>
          <w:b/>
        </w:rPr>
        <w:t xml:space="preserve"> 202</w:t>
      </w:r>
      <w:r w:rsidR="00494A1B" w:rsidRPr="005E7ABD">
        <w:rPr>
          <w:b/>
        </w:rPr>
        <w:t>2</w:t>
      </w:r>
      <w:r w:rsidR="00646E99" w:rsidRPr="005E7ABD">
        <w:rPr>
          <w:b/>
        </w:rPr>
        <w:t xml:space="preserve"> r.</w:t>
      </w:r>
      <w:r w:rsidR="00646E99" w:rsidRPr="005E7ABD">
        <w:t xml:space="preserve"> </w:t>
      </w:r>
      <w:r w:rsidR="003C6B74" w:rsidRPr="005E7ABD">
        <w:t xml:space="preserve"> Zamawiający jednokrotnie,</w:t>
      </w:r>
      <w:r w:rsidRPr="005E7ABD">
        <w:t xml:space="preserve"> przed</w:t>
      </w:r>
      <w:r w:rsidR="0052022A" w:rsidRPr="005E7ABD">
        <w:t> </w:t>
      </w:r>
      <w:r w:rsidR="003C6B74" w:rsidRPr="005E7ABD">
        <w:t>upływem terminu związania ofertą,</w:t>
      </w:r>
      <w:r w:rsidRPr="005E7ABD">
        <w:t xml:space="preserve"> </w:t>
      </w:r>
      <w:r w:rsidR="003C6B74" w:rsidRPr="005E7ABD">
        <w:t xml:space="preserve">może </w:t>
      </w:r>
      <w:r w:rsidRPr="005E7ABD">
        <w:t>zwrócić się</w:t>
      </w:r>
      <w:r w:rsidR="003C6B74" w:rsidRPr="005E7ABD">
        <w:t xml:space="preserve"> do W</w:t>
      </w:r>
      <w:r w:rsidRPr="005E7ABD">
        <w:t>ykonawców o wyrażenie zgody na przedłużenie tego terminu o oznaczony okres nie dłuższy jednak niż</w:t>
      </w:r>
      <w:r w:rsidR="003C6B74" w:rsidRPr="005E7ABD">
        <w:t xml:space="preserve"> 3</w:t>
      </w:r>
      <w:r w:rsidRPr="005E7ABD">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557CB6DF" w:rsidR="00B14CE3" w:rsidRDefault="00B14CE3" w:rsidP="00813C72">
      <w:pPr>
        <w:pStyle w:val="Nagwek1"/>
      </w:pPr>
      <w:r>
        <w:t>ROZDZIAŁ XV:</w:t>
      </w:r>
    </w:p>
    <w:p w14:paraId="6C22E033" w14:textId="15D1836B" w:rsidR="00400109" w:rsidRDefault="00813C72" w:rsidP="00494A1B">
      <w:pPr>
        <w:pStyle w:val="Nagwek1"/>
      </w:pPr>
      <w:r>
        <w:t>MIEJSCE I TERMIN OTWARCIA OFERT</w:t>
      </w:r>
    </w:p>
    <w:p w14:paraId="46DF6168" w14:textId="6329483D" w:rsidR="00400109" w:rsidRPr="005E7ABD" w:rsidRDefault="00400109" w:rsidP="005A5AE2">
      <w:pPr>
        <w:pStyle w:val="Akapitzlist"/>
        <w:numPr>
          <w:ilvl w:val="0"/>
          <w:numId w:val="12"/>
        </w:numPr>
        <w:ind w:left="357" w:hanging="357"/>
      </w:pPr>
      <w:bookmarkStart w:id="9" w:name="_Hlk66086841"/>
      <w:r w:rsidRPr="005E7ABD">
        <w:t xml:space="preserve">Ofertę należy złożyć nie później niż do dnia </w:t>
      </w:r>
      <w:r w:rsidR="00532C9C">
        <w:rPr>
          <w:b/>
        </w:rPr>
        <w:t>25</w:t>
      </w:r>
      <w:r w:rsidR="004A1D08">
        <w:rPr>
          <w:b/>
        </w:rPr>
        <w:t xml:space="preserve"> marca</w:t>
      </w:r>
      <w:r w:rsidR="0052022A" w:rsidRPr="005E7ABD">
        <w:rPr>
          <w:b/>
        </w:rPr>
        <w:t xml:space="preserve"> 2022 r.</w:t>
      </w:r>
      <w:r w:rsidRPr="005E7ABD">
        <w:t xml:space="preserve"> do godziny </w:t>
      </w:r>
      <w:r w:rsidR="0052022A" w:rsidRPr="005E7ABD">
        <w:rPr>
          <w:b/>
        </w:rPr>
        <w:t>10</w:t>
      </w:r>
      <w:r w:rsidR="00646E99" w:rsidRPr="005E7ABD">
        <w:rPr>
          <w:b/>
        </w:rPr>
        <w:t xml:space="preserve">:00 </w:t>
      </w:r>
      <w:r w:rsidRPr="005E7ABD">
        <w:t xml:space="preserve"> za</w:t>
      </w:r>
      <w:r w:rsidR="007071C9" w:rsidRPr="005E7ABD">
        <w:t> </w:t>
      </w:r>
      <w:r w:rsidRPr="005E7ABD">
        <w:t xml:space="preserve">pośrednictwem </w:t>
      </w:r>
      <w:r w:rsidRPr="005E7ABD">
        <w:rPr>
          <w:b/>
          <w:bCs/>
        </w:rPr>
        <w:t xml:space="preserve">Formularza do złożenia, zmiany, wycofania oferty lub wniosku </w:t>
      </w:r>
      <w:r w:rsidRPr="005E7ABD">
        <w:t>dostępnego na ePUAP (Elektronicznej Skrzynki Podawczej – nazwa – Urząd Gminy w Rzeczycy) i</w:t>
      </w:r>
      <w:r w:rsidR="007071C9" w:rsidRPr="005E7ABD">
        <w:t> </w:t>
      </w:r>
      <w:r w:rsidRPr="005E7ABD">
        <w:t>udostępnionego również na miniPortalu.</w:t>
      </w:r>
    </w:p>
    <w:bookmarkEnd w:id="9"/>
    <w:p w14:paraId="07B052EA" w14:textId="6108D7B7" w:rsidR="00400109" w:rsidRPr="005E7ABD" w:rsidRDefault="00400109" w:rsidP="005A5AE2">
      <w:pPr>
        <w:pStyle w:val="Akapitzlist"/>
        <w:numPr>
          <w:ilvl w:val="0"/>
          <w:numId w:val="12"/>
        </w:numPr>
        <w:ind w:left="357" w:hanging="357"/>
      </w:pPr>
      <w:r w:rsidRPr="005E7ABD">
        <w:t>Zamawiający najpóźniej przed otwarciem ofert udostępni na stronie internetowej prowadzonego postępowania informację o kwocie jaką zamierza przeznaczyć na sfinansowanie zamówienia.</w:t>
      </w:r>
    </w:p>
    <w:p w14:paraId="2B487614" w14:textId="0C96DF13" w:rsidR="00400109" w:rsidRPr="005E7ABD" w:rsidRDefault="00400109" w:rsidP="005A5AE2">
      <w:pPr>
        <w:pStyle w:val="Akapitzlist"/>
        <w:numPr>
          <w:ilvl w:val="0"/>
          <w:numId w:val="12"/>
        </w:numPr>
        <w:ind w:left="357" w:hanging="357"/>
      </w:pPr>
      <w:r w:rsidRPr="005E7ABD">
        <w:t>Oferta może być złożona tylko do upływu terminu składania ofert.</w:t>
      </w:r>
    </w:p>
    <w:p w14:paraId="12F8A616" w14:textId="371A06EA" w:rsidR="00400109" w:rsidRPr="005E7ABD" w:rsidRDefault="00400109" w:rsidP="005A5AE2">
      <w:pPr>
        <w:pStyle w:val="Akapitzlist"/>
        <w:numPr>
          <w:ilvl w:val="0"/>
          <w:numId w:val="12"/>
        </w:numPr>
        <w:ind w:left="357" w:hanging="357"/>
      </w:pPr>
      <w:r w:rsidRPr="005E7ABD">
        <w:t>Zamawiający odrzuca ofertę jeżeli została złożona po terminie składania ofert.</w:t>
      </w:r>
    </w:p>
    <w:p w14:paraId="7C87FE3E" w14:textId="750DBFC7" w:rsidR="00400109" w:rsidRPr="005E7ABD" w:rsidRDefault="00646E99" w:rsidP="005A5AE2">
      <w:pPr>
        <w:pStyle w:val="Akapitzlist"/>
        <w:numPr>
          <w:ilvl w:val="0"/>
          <w:numId w:val="12"/>
        </w:numPr>
        <w:ind w:left="357" w:hanging="357"/>
      </w:pPr>
      <w:bookmarkStart w:id="10" w:name="_Hlk66086901"/>
      <w:r w:rsidRPr="005E7ABD">
        <w:t xml:space="preserve">Otwarcie ofert nastąpi w dniu </w:t>
      </w:r>
      <w:r w:rsidR="00532C9C">
        <w:rPr>
          <w:b/>
        </w:rPr>
        <w:t>25</w:t>
      </w:r>
      <w:r w:rsidR="004A1D08">
        <w:rPr>
          <w:b/>
        </w:rPr>
        <w:t xml:space="preserve"> marca</w:t>
      </w:r>
      <w:r w:rsidR="00AB5A8D" w:rsidRPr="005E7ABD">
        <w:rPr>
          <w:b/>
        </w:rPr>
        <w:t xml:space="preserve"> </w:t>
      </w:r>
      <w:r w:rsidR="0052022A" w:rsidRPr="005E7ABD">
        <w:rPr>
          <w:b/>
        </w:rPr>
        <w:t>2022 r.</w:t>
      </w:r>
      <w:r w:rsidR="0052022A" w:rsidRPr="005E7ABD">
        <w:t xml:space="preserve"> o godziny</w:t>
      </w:r>
      <w:r w:rsidR="00F12600" w:rsidRPr="005E7ABD">
        <w:t xml:space="preserve"> </w:t>
      </w:r>
      <w:r w:rsidR="0052022A" w:rsidRPr="005E7ABD">
        <w:rPr>
          <w:b/>
        </w:rPr>
        <w:t>14:00</w:t>
      </w:r>
      <w:r w:rsidRPr="005E7ABD">
        <w:rPr>
          <w:b/>
        </w:rPr>
        <w:t>.</w:t>
      </w:r>
    </w:p>
    <w:bookmarkEnd w:id="10"/>
    <w:p w14:paraId="571FF64C" w14:textId="33EF2BD7" w:rsidR="00F12600" w:rsidRPr="000149D4" w:rsidRDefault="00F12600" w:rsidP="005A5AE2">
      <w:pPr>
        <w:pStyle w:val="Akapitzlist"/>
        <w:numPr>
          <w:ilvl w:val="0"/>
          <w:numId w:val="12"/>
        </w:numPr>
        <w:ind w:left="357" w:hanging="357"/>
      </w:pPr>
      <w:r w:rsidRPr="000149D4">
        <w:t>Otwarcie ofert następuje poprzez użycie mechanizmu do odszyfrowania ofert dostępnego po zalogowaniu w zakładce Deszyfrowanie na miniPortalu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6B767CB1" w:rsidR="00B25FD1" w:rsidRDefault="00B25FD1" w:rsidP="00B25FD1">
      <w:pPr>
        <w:pStyle w:val="Nagwek1"/>
      </w:pPr>
      <w:r>
        <w:t xml:space="preserve">ROZDZIAŁ </w:t>
      </w:r>
      <w:r w:rsidR="004C04A6">
        <w:t>X</w:t>
      </w:r>
      <w:r w:rsidR="001D4A60">
        <w:t>V</w:t>
      </w:r>
      <w:r w:rsidR="004218E4">
        <w:t>I</w:t>
      </w:r>
      <w:r>
        <w:t>:</w:t>
      </w:r>
    </w:p>
    <w:p w14:paraId="7E09BDC9" w14:textId="17255EED" w:rsidR="00A62E3D" w:rsidRDefault="00B25FD1" w:rsidP="00B25FD1">
      <w:pPr>
        <w:pStyle w:val="Nagwek1"/>
      </w:pPr>
      <w:r>
        <w:t>OPIS SPOSOBU OBLICZANIA CENY</w:t>
      </w:r>
      <w:r w:rsidR="004A1D08">
        <w:t xml:space="preserve"> </w:t>
      </w:r>
      <w:r w:rsidR="004A1D08">
        <w:rPr>
          <w:i/>
          <w:iCs/>
        </w:rPr>
        <w:t>(dotyczy wszystkich części zamówienia)</w:t>
      </w:r>
    </w:p>
    <w:p w14:paraId="043EEA9A" w14:textId="7CBABC28" w:rsidR="00B25FD1" w:rsidRDefault="00B25FD1" w:rsidP="00B25FD1"/>
    <w:p w14:paraId="22D13CCD" w14:textId="75AA8B4D"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4A1D08">
        <w:t>ryczałtowym</w:t>
      </w:r>
      <w:r w:rsidR="0052022A">
        <w:t>.</w:t>
      </w:r>
      <w:r w:rsidR="00EC74E4">
        <w:t xml:space="preserve"> </w:t>
      </w:r>
    </w:p>
    <w:p w14:paraId="6EBDE0EA" w14:textId="7AE4927F"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D610BF">
        <w:t>SWZ i załącznikach do SWZ</w:t>
      </w:r>
      <w:r>
        <w:t xml:space="preserve">, podatku od towarów i usług /VAT/ oraz </w:t>
      </w:r>
      <w:r>
        <w:lastRenderedPageBreak/>
        <w:t xml:space="preserve">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656DF4CB" w14:textId="77777777" w:rsidR="00A32BD9" w:rsidRDefault="00CF74E8" w:rsidP="00A32BD9">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1E7EF5B" w14:textId="115BD7E0" w:rsidR="00A32BD9" w:rsidRPr="00B60BEB" w:rsidRDefault="00CF74E8" w:rsidP="00A32BD9">
      <w:pPr>
        <w:pStyle w:val="Akapitzlist"/>
        <w:numPr>
          <w:ilvl w:val="0"/>
          <w:numId w:val="13"/>
        </w:numPr>
        <w:tabs>
          <w:tab w:val="left" w:pos="2268"/>
        </w:tabs>
        <w:ind w:left="357" w:hanging="357"/>
        <w:rPr>
          <w:b/>
          <w:bCs/>
        </w:rPr>
      </w:pPr>
      <w:r w:rsidRPr="00A32BD9">
        <w:rPr>
          <w:b/>
          <w:bCs/>
        </w:rPr>
        <w:t>Ustalenie prawidłowej stawki podatku VAT / podatku akcyzowego, zgodnej z obowiązującymi przepisami ustawy o podatku od towarów i usług / podatku akcyzowym, należy do</w:t>
      </w:r>
      <w:r w:rsidR="00532C9C" w:rsidRPr="00A32BD9">
        <w:rPr>
          <w:b/>
          <w:bCs/>
        </w:rPr>
        <w:t> </w:t>
      </w:r>
      <w:r w:rsidRPr="00A32BD9">
        <w:rPr>
          <w:b/>
          <w:bCs/>
        </w:rPr>
        <w:t>Wykonawcy.</w:t>
      </w:r>
      <w:r w:rsidR="00153F2F">
        <w:t xml:space="preserve"> </w:t>
      </w:r>
      <w:r w:rsidR="00A32BD9">
        <w:t>Zamawiający informuje, że p</w:t>
      </w:r>
      <w:r w:rsidR="00153F2F">
        <w:t>rzedmiot zamówienia</w:t>
      </w:r>
      <w:r w:rsidR="00A32BD9">
        <w:t xml:space="preserve"> będzie przeznaczony na cele związane z prowadzeniem działalności dydaktycznej przez placówkę oświatową. Przedmiot zamówienia obejmuje </w:t>
      </w:r>
      <w:r w:rsidR="004076A2">
        <w:t xml:space="preserve">również </w:t>
      </w:r>
      <w:r w:rsidR="00A32BD9">
        <w:t>towary, któr</w:t>
      </w:r>
      <w:r w:rsidR="0014759D">
        <w:t>ych dostawa,</w:t>
      </w:r>
      <w:r w:rsidR="00A32BD9">
        <w:t xml:space="preserve"> </w:t>
      </w:r>
      <w:r w:rsidR="0014759D">
        <w:t>na podstawie art. 83 ust. 1 pkt 26 ustawy z dnia 11 marca 2004 r. o podatku od towarów i usług (Dz.U. z 2021 r. poz. 685 z późn. zm.), jest opodatkowana stawką VAT 0%.</w:t>
      </w:r>
      <w:r w:rsidR="00A32BD9">
        <w:t xml:space="preserve"> </w:t>
      </w:r>
      <w:r w:rsidR="00153F2F">
        <w:t xml:space="preserve"> </w:t>
      </w:r>
      <w:r w:rsidR="0014759D">
        <w:t xml:space="preserve">Zamawiający przekaże </w:t>
      </w:r>
      <w:r w:rsidR="00B60BEB">
        <w:t xml:space="preserve">Wykonawcy, z którym zostanie zawarta umowa, oświadczenie o przeznaczaniu przedmiotu zamówienia na cele związane z prowadzeniem </w:t>
      </w:r>
      <w:r w:rsidR="00B60BEB" w:rsidRPr="00E874D3">
        <w:t xml:space="preserve"> działalności dydaktyczn</w:t>
      </w:r>
      <w:r w:rsidR="00B60BEB">
        <w:t>ej przez placówki oświatowe</w:t>
      </w:r>
      <w:r w:rsidR="00B60BEB" w:rsidRPr="00E874D3">
        <w:t>.</w:t>
      </w:r>
      <w:r w:rsidR="00B60BEB">
        <w:t xml:space="preserve"> Wzór oświadczenie stanowi </w:t>
      </w:r>
      <w:r w:rsidR="00B60BEB" w:rsidRPr="00B60BEB">
        <w:rPr>
          <w:b/>
          <w:bCs/>
        </w:rPr>
        <w:t>załącznik nr 1</w:t>
      </w:r>
      <w:r w:rsidR="00376762">
        <w:rPr>
          <w:b/>
          <w:bCs/>
        </w:rPr>
        <w:t>1</w:t>
      </w:r>
      <w:r w:rsidR="00B60BEB" w:rsidRPr="00B60BEB">
        <w:rPr>
          <w:b/>
          <w:bCs/>
        </w:rPr>
        <w:t xml:space="preserve"> do </w:t>
      </w:r>
      <w:r w:rsidR="00376762">
        <w:rPr>
          <w:b/>
          <w:bCs/>
        </w:rPr>
        <w:t>SW</w:t>
      </w:r>
      <w:r w:rsidR="00B60BEB" w:rsidRPr="00B60BEB">
        <w:rPr>
          <w:b/>
          <w:bCs/>
        </w:rPr>
        <w:t>Z.</w:t>
      </w:r>
      <w:r w:rsidR="00A32BD9" w:rsidRPr="00B60BEB">
        <w:rPr>
          <w:b/>
          <w:bCs/>
        </w:rPr>
        <w:t xml:space="preserve"> </w:t>
      </w:r>
    </w:p>
    <w:p w14:paraId="4C77FEA7" w14:textId="31929541"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23FBC326"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umowy stanowiący</w:t>
      </w:r>
      <w:r w:rsidR="003A43E7">
        <w:t>ch</w:t>
      </w:r>
      <w:r w:rsidR="000149D4" w:rsidRPr="00FA21D3">
        <w:t xml:space="preserve"> </w:t>
      </w:r>
      <w:r w:rsidR="000149D4" w:rsidRPr="001137FE">
        <w:rPr>
          <w:b/>
        </w:rPr>
        <w:t>załącznik</w:t>
      </w:r>
      <w:r w:rsidR="003A43E7">
        <w:rPr>
          <w:b/>
        </w:rPr>
        <w:t>i</w:t>
      </w:r>
      <w:r w:rsidR="000149D4" w:rsidRPr="001137FE">
        <w:rPr>
          <w:b/>
        </w:rPr>
        <w:t xml:space="preserve"> nr </w:t>
      </w:r>
      <w:r w:rsidR="003A43E7">
        <w:rPr>
          <w:b/>
        </w:rPr>
        <w:t>8, 9 oraz 10</w:t>
      </w:r>
      <w:r w:rsidR="000149D4" w:rsidRPr="001137FE">
        <w:rPr>
          <w:b/>
        </w:rPr>
        <w:t xml:space="preserve"> do SWZ.</w:t>
      </w:r>
    </w:p>
    <w:p w14:paraId="274E9D33" w14:textId="77777777" w:rsidR="00744802" w:rsidRDefault="00744802" w:rsidP="009E44FF">
      <w:pPr>
        <w:pStyle w:val="Akapitzlist"/>
        <w:tabs>
          <w:tab w:val="left" w:pos="2268"/>
        </w:tabs>
        <w:ind w:left="357" w:firstLine="0"/>
      </w:pPr>
    </w:p>
    <w:p w14:paraId="719480EB" w14:textId="3B9A8F82" w:rsidR="00047F14" w:rsidRDefault="00047F14" w:rsidP="00047F14">
      <w:pPr>
        <w:pStyle w:val="Nagwek1"/>
      </w:pPr>
      <w:r>
        <w:t xml:space="preserve">ROZDZIAŁ </w:t>
      </w:r>
      <w:r w:rsidR="00FC480D">
        <w:t>X</w:t>
      </w:r>
      <w:r w:rsidR="005E7ABD">
        <w:t>VII</w:t>
      </w:r>
      <w:r>
        <w:t>:</w:t>
      </w:r>
    </w:p>
    <w:p w14:paraId="096E8C31" w14:textId="606DFEDB" w:rsidR="00047F14" w:rsidRDefault="00047F14" w:rsidP="00047F14">
      <w:pPr>
        <w:pStyle w:val="Nagwek1"/>
      </w:pPr>
      <w:r w:rsidRPr="00047F14">
        <w:t>OPIS KRYTERIÓW, KTÓRYMI ZAMAWIAJĄCY BĘDZIE SIĘ KIEROWAŁ PRZY WYBORZE OFERTY, WRAZ Z PODANIEM WAG TYCH KRYTERIÓW I SPOSOBU OCENY OFERTY</w:t>
      </w:r>
      <w:r w:rsidR="00D610BF">
        <w:t xml:space="preserve"> </w:t>
      </w:r>
      <w:r w:rsidR="00D610BF">
        <w:rPr>
          <w:i/>
          <w:iCs/>
        </w:rPr>
        <w:t>(dotyczy wszystkich części zamówienia)</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48B3B7EF" w:rsidR="00B54807" w:rsidRPr="0082243D" w:rsidRDefault="00B54807" w:rsidP="00B54807">
      <w:pPr>
        <w:ind w:left="1701" w:firstLine="709"/>
        <w:rPr>
          <w:b/>
          <w:sz w:val="20"/>
          <w:szCs w:val="20"/>
        </w:rPr>
      </w:pPr>
      <w:r w:rsidRPr="0082243D">
        <w:rPr>
          <w:b/>
          <w:sz w:val="20"/>
          <w:szCs w:val="20"/>
        </w:rPr>
        <w:lastRenderedPageBreak/>
        <w:t xml:space="preserve">C </w:t>
      </w:r>
      <w:r w:rsidRPr="003F2776">
        <w:rPr>
          <w:b/>
          <w:sz w:val="20"/>
          <w:szCs w:val="20"/>
          <w:vertAlign w:val="subscript"/>
        </w:rPr>
        <w:t>min</w:t>
      </w:r>
      <w:r w:rsidR="003F2776">
        <w:rPr>
          <w:b/>
          <w:sz w:val="20"/>
          <w:szCs w:val="20"/>
          <w:vertAlign w:val="subscript"/>
        </w:rPr>
        <w:t>.</w:t>
      </w:r>
      <w:r w:rsidRPr="0082243D">
        <w:rPr>
          <w:b/>
          <w:sz w:val="20"/>
          <w:szCs w:val="20"/>
        </w:rPr>
        <w:t xml:space="preserve">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o</w:t>
      </w:r>
      <w:r w:rsidRPr="0082243D">
        <w:rPr>
          <w:b/>
          <w:sz w:val="20"/>
          <w:szCs w:val="20"/>
        </w:rPr>
        <w:t xml:space="preserve">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34EF4650" w14:textId="3FCA7735" w:rsidR="0027452D" w:rsidRDefault="0027452D" w:rsidP="0027452D">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5A692FB2" w14:textId="77777777" w:rsidR="0027452D" w:rsidRDefault="0027452D" w:rsidP="0027452D">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61B08B55" w14:textId="7DA0977E" w:rsidR="00A7463A" w:rsidRDefault="00A7463A" w:rsidP="003F2776">
      <w:pPr>
        <w:ind w:left="0" w:firstLine="0"/>
      </w:pPr>
      <w:r w:rsidRPr="00B54807">
        <w:t>Liczba punktów w ramach kryterium „</w:t>
      </w:r>
      <w:r w:rsidR="003F2776" w:rsidRPr="003F2776">
        <w:rPr>
          <w:bCs/>
          <w:sz w:val="20"/>
          <w:szCs w:val="20"/>
        </w:rPr>
        <w:t>Okres gwarancji jakości przedmiotu zamówienia</w:t>
      </w:r>
      <w:r w:rsidR="003F2776">
        <w:rPr>
          <w:bCs/>
          <w:sz w:val="20"/>
          <w:szCs w:val="20"/>
        </w:rPr>
        <w:t>”</w:t>
      </w:r>
      <w:r w:rsidRPr="00B54807">
        <w:t xml:space="preserve"> (</w:t>
      </w:r>
      <w:r w:rsidR="003F2776">
        <w:t>G</w:t>
      </w:r>
      <w:r w:rsidRPr="00B54807">
        <w:t>) zostanie obliczona według następującego wzoru:</w:t>
      </w:r>
    </w:p>
    <w:p w14:paraId="4CDE3470" w14:textId="77777777" w:rsidR="00A7463A" w:rsidRDefault="00A7463A" w:rsidP="00A7463A">
      <w:pPr>
        <w:pStyle w:val="Akapitzlist"/>
        <w:ind w:left="792" w:firstLine="0"/>
      </w:pPr>
    </w:p>
    <w:p w14:paraId="038E907F" w14:textId="56B26598" w:rsidR="00A7463A" w:rsidRPr="0082243D" w:rsidRDefault="003F2776" w:rsidP="00A7463A">
      <w:pPr>
        <w:ind w:left="1701" w:firstLine="709"/>
        <w:rPr>
          <w:b/>
          <w:sz w:val="20"/>
          <w:szCs w:val="20"/>
        </w:rPr>
      </w:pPr>
      <w:r>
        <w:rPr>
          <w:b/>
          <w:sz w:val="20"/>
          <w:szCs w:val="20"/>
        </w:rPr>
        <w:t>G</w:t>
      </w:r>
      <w:r w:rsidR="00A7463A" w:rsidRPr="0082243D">
        <w:rPr>
          <w:b/>
          <w:sz w:val="20"/>
          <w:szCs w:val="20"/>
        </w:rPr>
        <w:t xml:space="preserve"> </w:t>
      </w:r>
      <w:r>
        <w:rPr>
          <w:b/>
          <w:sz w:val="20"/>
          <w:szCs w:val="20"/>
          <w:vertAlign w:val="subscript"/>
        </w:rPr>
        <w:t>o</w:t>
      </w:r>
      <w:r w:rsidR="00A7463A" w:rsidRPr="0082243D">
        <w:rPr>
          <w:b/>
          <w:sz w:val="20"/>
          <w:szCs w:val="20"/>
        </w:rPr>
        <w:t xml:space="preserve"> </w:t>
      </w:r>
    </w:p>
    <w:p w14:paraId="0F4A0985" w14:textId="7FCA4D7F" w:rsidR="00A7463A" w:rsidRPr="0082243D" w:rsidRDefault="003F2776" w:rsidP="00A7463A">
      <w:pPr>
        <w:ind w:left="993" w:firstLine="708"/>
        <w:rPr>
          <w:b/>
          <w:sz w:val="20"/>
          <w:szCs w:val="20"/>
          <w:vertAlign w:val="superscript"/>
        </w:rPr>
      </w:pPr>
      <w:r>
        <w:rPr>
          <w:b/>
          <w:sz w:val="20"/>
          <w:szCs w:val="20"/>
        </w:rPr>
        <w:t>G</w:t>
      </w:r>
      <w:r w:rsidR="00A7463A" w:rsidRPr="0082243D">
        <w:rPr>
          <w:b/>
          <w:sz w:val="20"/>
          <w:szCs w:val="20"/>
        </w:rPr>
        <w:t xml:space="preserve"> = ------------------- x </w:t>
      </w:r>
      <w:r>
        <w:rPr>
          <w:b/>
          <w:sz w:val="20"/>
          <w:szCs w:val="20"/>
        </w:rPr>
        <w:t>4</w:t>
      </w:r>
      <w:r w:rsidR="00A7463A" w:rsidRPr="0082243D">
        <w:rPr>
          <w:b/>
          <w:sz w:val="20"/>
          <w:szCs w:val="20"/>
        </w:rPr>
        <w:t xml:space="preserve">0 pkt </w:t>
      </w:r>
    </w:p>
    <w:p w14:paraId="265BDB54" w14:textId="6D96AE90" w:rsidR="00A7463A" w:rsidRPr="003F2776" w:rsidRDefault="003F2776" w:rsidP="00A7463A">
      <w:pPr>
        <w:ind w:left="1701" w:firstLine="709"/>
        <w:rPr>
          <w:b/>
          <w:sz w:val="20"/>
          <w:szCs w:val="20"/>
          <w:vertAlign w:val="subscript"/>
        </w:rPr>
      </w:pPr>
      <w:r>
        <w:rPr>
          <w:b/>
          <w:sz w:val="20"/>
          <w:szCs w:val="20"/>
        </w:rPr>
        <w:t>G</w:t>
      </w:r>
      <w:r w:rsidR="00A7463A" w:rsidRPr="0082243D">
        <w:rPr>
          <w:b/>
          <w:sz w:val="20"/>
          <w:szCs w:val="20"/>
        </w:rPr>
        <w:t xml:space="preserve">  </w:t>
      </w:r>
      <w:r>
        <w:rPr>
          <w:b/>
          <w:sz w:val="20"/>
          <w:szCs w:val="20"/>
          <w:vertAlign w:val="subscript"/>
        </w:rPr>
        <w:t>max.</w:t>
      </w:r>
    </w:p>
    <w:p w14:paraId="2CF9FF35" w14:textId="77777777" w:rsidR="00A7463A" w:rsidRPr="0082243D" w:rsidRDefault="00A7463A" w:rsidP="00A7463A">
      <w:pPr>
        <w:ind w:firstLine="720"/>
        <w:rPr>
          <w:sz w:val="20"/>
          <w:szCs w:val="20"/>
        </w:rPr>
      </w:pPr>
      <w:r w:rsidRPr="0082243D">
        <w:rPr>
          <w:sz w:val="20"/>
          <w:szCs w:val="20"/>
        </w:rPr>
        <w:t xml:space="preserve">gdzie: </w:t>
      </w:r>
    </w:p>
    <w:p w14:paraId="26FC668B" w14:textId="620EC75C" w:rsidR="00A7463A" w:rsidRDefault="003F2776" w:rsidP="00A7463A">
      <w:pPr>
        <w:ind w:firstLine="720"/>
        <w:rPr>
          <w:sz w:val="20"/>
          <w:szCs w:val="20"/>
        </w:rPr>
      </w:pPr>
      <w:r>
        <w:rPr>
          <w:sz w:val="20"/>
          <w:szCs w:val="20"/>
        </w:rPr>
        <w:t>G</w:t>
      </w:r>
      <w:r>
        <w:rPr>
          <w:sz w:val="20"/>
          <w:szCs w:val="20"/>
          <w:vertAlign w:val="subscript"/>
        </w:rPr>
        <w:t>o</w:t>
      </w:r>
      <w:r>
        <w:rPr>
          <w:sz w:val="20"/>
          <w:szCs w:val="20"/>
        </w:rPr>
        <w:t>- okres gwarancji jakości przedmiotu zamówienia podany w badanej ofercie</w:t>
      </w:r>
    </w:p>
    <w:p w14:paraId="6C0306AF" w14:textId="325B7D9F" w:rsidR="003F2776" w:rsidRPr="003F2776" w:rsidRDefault="003F2776" w:rsidP="00A7463A">
      <w:pPr>
        <w:ind w:firstLine="720"/>
        <w:rPr>
          <w:sz w:val="20"/>
          <w:szCs w:val="20"/>
        </w:rPr>
      </w:pPr>
      <w:r>
        <w:rPr>
          <w:sz w:val="20"/>
          <w:szCs w:val="20"/>
        </w:rPr>
        <w:t>G</w:t>
      </w:r>
      <w:r>
        <w:rPr>
          <w:sz w:val="20"/>
          <w:szCs w:val="20"/>
          <w:vertAlign w:val="subscript"/>
        </w:rPr>
        <w:t>max.</w:t>
      </w:r>
      <w:r>
        <w:rPr>
          <w:sz w:val="20"/>
          <w:szCs w:val="20"/>
        </w:rPr>
        <w:t>- maksymalny okres gwarancji jakości przedmiotu zamówienia, tj. 48 miesięcy</w:t>
      </w:r>
    </w:p>
    <w:p w14:paraId="0EA81815" w14:textId="77777777" w:rsidR="00A7463A" w:rsidRDefault="00A7463A" w:rsidP="0027452D">
      <w:pPr>
        <w:pStyle w:val="Akapitzlist"/>
        <w:spacing w:line="276" w:lineRule="auto"/>
        <w:ind w:left="1077" w:hanging="720"/>
        <w:rPr>
          <w:sz w:val="20"/>
          <w:szCs w:val="20"/>
        </w:rPr>
      </w:pPr>
    </w:p>
    <w:p w14:paraId="52606C56" w14:textId="3450932D" w:rsidR="0027452D" w:rsidRPr="00B42848" w:rsidRDefault="0027452D" w:rsidP="00B42848">
      <w:pPr>
        <w:spacing w:line="276" w:lineRule="auto"/>
        <w:ind w:left="0" w:firstLine="0"/>
        <w:rPr>
          <w:b/>
          <w:sz w:val="20"/>
          <w:szCs w:val="20"/>
        </w:rPr>
      </w:pPr>
    </w:p>
    <w:p w14:paraId="58290717" w14:textId="4C47C251" w:rsidR="0027452D" w:rsidRDefault="0027452D" w:rsidP="00FC480D">
      <w:pPr>
        <w:pStyle w:val="Akapitzlist"/>
        <w:spacing w:line="276" w:lineRule="auto"/>
        <w:ind w:left="0" w:firstLine="0"/>
        <w:rPr>
          <w:b/>
          <w:sz w:val="20"/>
          <w:szCs w:val="20"/>
        </w:rPr>
      </w:pPr>
      <w:r>
        <w:rPr>
          <w:b/>
          <w:sz w:val="20"/>
          <w:szCs w:val="20"/>
        </w:rPr>
        <w:t xml:space="preserve">Minimalny </w:t>
      </w:r>
      <w:r w:rsidR="00D610BF">
        <w:rPr>
          <w:b/>
          <w:sz w:val="20"/>
          <w:szCs w:val="20"/>
        </w:rPr>
        <w:t xml:space="preserve">punktowany </w:t>
      </w:r>
      <w:r>
        <w:rPr>
          <w:b/>
          <w:sz w:val="20"/>
          <w:szCs w:val="20"/>
        </w:rPr>
        <w:t xml:space="preserve">okres gwarancji jakości przedmiotu zamówienia wynosi </w:t>
      </w:r>
      <w:r w:rsidR="00A7463A">
        <w:rPr>
          <w:b/>
          <w:sz w:val="20"/>
          <w:szCs w:val="20"/>
        </w:rPr>
        <w:t xml:space="preserve">24 </w:t>
      </w:r>
      <w:r w:rsidR="00D610BF">
        <w:rPr>
          <w:b/>
          <w:sz w:val="20"/>
          <w:szCs w:val="20"/>
        </w:rPr>
        <w:t>miesi</w:t>
      </w:r>
      <w:r w:rsidR="00A7463A">
        <w:rPr>
          <w:b/>
          <w:sz w:val="20"/>
          <w:szCs w:val="20"/>
        </w:rPr>
        <w:t>ące</w:t>
      </w:r>
      <w:r>
        <w:rPr>
          <w:b/>
          <w:sz w:val="20"/>
          <w:szCs w:val="20"/>
        </w:rPr>
        <w:t xml:space="preserve">. </w:t>
      </w:r>
      <w:r w:rsidR="00B42848">
        <w:rPr>
          <w:b/>
          <w:sz w:val="20"/>
          <w:szCs w:val="20"/>
        </w:rPr>
        <w:t xml:space="preserve"> Maksymalny punktowany okres gwarancji jakości przedmiotu zamówienia wynosi 48 miesięcy.</w:t>
      </w:r>
    </w:p>
    <w:p w14:paraId="1AFEF8EB" w14:textId="77777777" w:rsidR="0027452D" w:rsidRDefault="0027452D" w:rsidP="0027452D">
      <w:pPr>
        <w:rPr>
          <w:sz w:val="20"/>
          <w:szCs w:val="20"/>
        </w:rPr>
      </w:pPr>
    </w:p>
    <w:p w14:paraId="42A016EE" w14:textId="77777777" w:rsidR="0027452D" w:rsidRDefault="0027452D" w:rsidP="0052022A">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A7463A">
      <w:pPr>
        <w:pStyle w:val="Akapitzlist"/>
        <w:numPr>
          <w:ilvl w:val="0"/>
          <w:numId w:val="35"/>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A7463A">
      <w:pPr>
        <w:pStyle w:val="Akapitzlist"/>
        <w:numPr>
          <w:ilvl w:val="0"/>
          <w:numId w:val="35"/>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A7463A">
      <w:pPr>
        <w:pStyle w:val="Akapitzlist"/>
        <w:numPr>
          <w:ilvl w:val="0"/>
          <w:numId w:val="35"/>
        </w:numPr>
        <w:ind w:left="357" w:hanging="357"/>
      </w:pPr>
      <w:r>
        <w:t>Jeżeli oferty otrzymały taką samą ocenę w kryterium o najwyższej wadze, Zamawiający wybiera ofertę z najniższą ceną.</w:t>
      </w:r>
    </w:p>
    <w:p w14:paraId="40B31C62" w14:textId="02462634" w:rsidR="00F96B98" w:rsidRDefault="00F96B98" w:rsidP="00A7463A">
      <w:pPr>
        <w:pStyle w:val="Akapitzlist"/>
        <w:numPr>
          <w:ilvl w:val="0"/>
          <w:numId w:val="35"/>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A7463A">
      <w:pPr>
        <w:pStyle w:val="Akapitzlist"/>
        <w:numPr>
          <w:ilvl w:val="0"/>
          <w:numId w:val="35"/>
        </w:numPr>
        <w:ind w:left="357" w:hanging="357"/>
      </w:pPr>
      <w:r>
        <w:lastRenderedPageBreak/>
        <w:t xml:space="preserve">Zamawiający informuje niezwłocznie wszystkich Wykonawców o: </w:t>
      </w:r>
    </w:p>
    <w:p w14:paraId="396504F3" w14:textId="0805EE6B" w:rsidR="00047F14" w:rsidRDefault="00047F14" w:rsidP="00A7463A">
      <w:pPr>
        <w:pStyle w:val="Akapitzlist"/>
        <w:numPr>
          <w:ilvl w:val="1"/>
          <w:numId w:val="35"/>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A7463A">
      <w:pPr>
        <w:pStyle w:val="Akapitzlist"/>
        <w:numPr>
          <w:ilvl w:val="1"/>
          <w:numId w:val="35"/>
        </w:numPr>
      </w:pPr>
      <w:r>
        <w:t>Wykonawcach, których oferty zostały odrzucone</w:t>
      </w:r>
      <w:r w:rsidR="002D02F3">
        <w:t xml:space="preserve"> oraz</w:t>
      </w:r>
      <w:r>
        <w:t xml:space="preserve"> powodach odrzucenia oferty;</w:t>
      </w:r>
    </w:p>
    <w:p w14:paraId="33B4E1ED" w14:textId="4D766397" w:rsidR="00047F14" w:rsidRDefault="00047F14" w:rsidP="00A7463A">
      <w:pPr>
        <w:pStyle w:val="Akapitzlist"/>
        <w:numPr>
          <w:ilvl w:val="1"/>
          <w:numId w:val="35"/>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A7463A">
      <w:pPr>
        <w:pStyle w:val="Akapitzlist"/>
        <w:numPr>
          <w:ilvl w:val="0"/>
          <w:numId w:val="35"/>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A7463A">
      <w:pPr>
        <w:pStyle w:val="Akapitzlist"/>
        <w:numPr>
          <w:ilvl w:val="0"/>
          <w:numId w:val="35"/>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B216393" w:rsidR="00C36D33" w:rsidRDefault="00C36D33" w:rsidP="00C36D33">
      <w:pPr>
        <w:pStyle w:val="Nagwek1"/>
      </w:pPr>
      <w:r>
        <w:t xml:space="preserve">ROZDZIAŁ </w:t>
      </w:r>
      <w:r w:rsidR="00FC480D">
        <w:t>X</w:t>
      </w:r>
      <w:r w:rsidR="00AC4478">
        <w:t>VIII</w:t>
      </w:r>
      <w:r>
        <w:t>:</w:t>
      </w:r>
    </w:p>
    <w:p w14:paraId="2B1AFBAE" w14:textId="2FBB1EEF" w:rsidR="002D02F3" w:rsidRDefault="00C36D33" w:rsidP="00D610BF">
      <w:pPr>
        <w:pStyle w:val="Nagwek1"/>
      </w:pPr>
      <w:r>
        <w:t>INFORMACJA O FORMALNOŚCIACH, JAKIE POWINNY ZOSTAĆ DOPEŁNIONE PO WYBORZE OFERTY W CELU ZAWARCIA UMOWY W SPRAWIE ZAMÓWIENIA PUBLICZNEGO</w:t>
      </w:r>
      <w:r w:rsidR="00D610BF">
        <w:t xml:space="preserve"> </w:t>
      </w:r>
      <w:r w:rsidR="00D610BF">
        <w:rPr>
          <w:i/>
          <w:iCs/>
        </w:rPr>
        <w:t>(dotyczy wszystkich części zamówienia)</w:t>
      </w: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B8213A8" w14:textId="1144E2D6" w:rsidR="00851127" w:rsidRDefault="00851127" w:rsidP="00851127">
      <w:pPr>
        <w:pStyle w:val="Tekstpodstawowy21"/>
        <w:spacing w:line="276" w:lineRule="auto"/>
        <w:ind w:left="357" w:right="0"/>
        <w:jc w:val="both"/>
        <w:rPr>
          <w:sz w:val="20"/>
          <w:szCs w:val="20"/>
        </w:rPr>
      </w:pPr>
    </w:p>
    <w:p w14:paraId="13846991" w14:textId="60428490" w:rsidR="00851127" w:rsidRDefault="00851127" w:rsidP="00851127">
      <w:pPr>
        <w:pStyle w:val="Nagwek1"/>
      </w:pPr>
      <w:r w:rsidRPr="000454FD">
        <w:t xml:space="preserve">ROZDZIAŁ </w:t>
      </w:r>
      <w:r w:rsidR="001352BB">
        <w:t>X</w:t>
      </w:r>
      <w:r w:rsidR="00AC4478">
        <w:t>I</w:t>
      </w:r>
      <w:r w:rsidR="001352BB">
        <w:t>X</w:t>
      </w:r>
      <w:r>
        <w:t>:</w:t>
      </w:r>
    </w:p>
    <w:p w14:paraId="7420B98A" w14:textId="76B6BE7A" w:rsidR="00851127" w:rsidRPr="000454FD" w:rsidRDefault="00851127" w:rsidP="00851127">
      <w:pPr>
        <w:pStyle w:val="Nagwek1"/>
      </w:pPr>
      <w:r w:rsidRPr="00851127">
        <w:t>POUCZENIE O ŚRODKACH OCHRONY PRAWNEJ PRZYSŁUGUJĄCYCH WYKONAWCY</w:t>
      </w:r>
      <w:r w:rsidR="00D610BF">
        <w:t xml:space="preserve"> </w:t>
      </w:r>
      <w:r w:rsidR="00D610BF">
        <w:rPr>
          <w:i/>
          <w:iCs/>
        </w:rPr>
        <w:t>(dotyczy wszystkich części zamówienia)</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r w:rsidRPr="00BE68E7">
        <w:rPr>
          <w:szCs w:val="22"/>
        </w:rPr>
        <w:t>Pzp</w:t>
      </w:r>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lastRenderedPageBreak/>
        <w:t>niezgodną z przepisami ustawy Pzp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Na orzeczenie Izby oraz postanowienie Prezesa Izby, o którym mowa w art. 519 ust. 1 ustawy Pzp,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art. 519 ust. 1 ustawy Pzp,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3F87B8FA" w:rsidR="00851127" w:rsidRPr="000454FD" w:rsidRDefault="00851127" w:rsidP="00851127">
      <w:pPr>
        <w:pStyle w:val="Nagwek1"/>
      </w:pPr>
      <w:r w:rsidRPr="000454FD">
        <w:t xml:space="preserve">ROZDZIAŁ </w:t>
      </w:r>
      <w:r w:rsidR="001352BB">
        <w:t>X</w:t>
      </w:r>
      <w:r w:rsidR="001D4A60">
        <w:t>X</w:t>
      </w:r>
      <w:r>
        <w:t>:</w:t>
      </w:r>
    </w:p>
    <w:p w14:paraId="7DC14AA4" w14:textId="7806E96E"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r w:rsidR="00D610BF">
        <w:t xml:space="preserve"> </w:t>
      </w:r>
      <w:r w:rsidR="00D610BF">
        <w:rPr>
          <w:i/>
          <w:iCs/>
        </w:rPr>
        <w:t>(dotyczy wszystkich części zamówienia)</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8"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lastRenderedPageBreak/>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9"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lastRenderedPageBreak/>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353491E5" w:rsidR="00FC480D" w:rsidRDefault="00FC480D" w:rsidP="00851127">
      <w:pPr>
        <w:ind w:left="0" w:firstLine="0"/>
        <w:rPr>
          <w:b/>
        </w:rPr>
      </w:pPr>
    </w:p>
    <w:p w14:paraId="3CCDD6C2" w14:textId="3FB49EC7" w:rsidR="0043024F" w:rsidRDefault="0043024F" w:rsidP="00851127">
      <w:pPr>
        <w:ind w:left="0" w:firstLine="0"/>
        <w:rPr>
          <w:b/>
        </w:rPr>
      </w:pPr>
    </w:p>
    <w:p w14:paraId="0F3C0B04" w14:textId="77777777" w:rsidR="0043024F" w:rsidRDefault="0043024F"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E419B39" w14:textId="401A9B3E" w:rsidR="0043024F" w:rsidRPr="0043024F" w:rsidRDefault="00D2095A" w:rsidP="00334566">
      <w:pPr>
        <w:ind w:left="0" w:firstLine="0"/>
      </w:pPr>
      <w:r w:rsidRPr="001137FE">
        <w:rPr>
          <w:szCs w:val="22"/>
        </w:rPr>
        <w:t>Nr 1-</w:t>
      </w:r>
      <w:r w:rsidR="009028E0" w:rsidRPr="001137FE">
        <w:rPr>
          <w:szCs w:val="22"/>
        </w:rPr>
        <w:t xml:space="preserve"> </w:t>
      </w:r>
      <w:r w:rsidR="005B56D8" w:rsidRPr="001137FE">
        <w:rPr>
          <w:szCs w:val="22"/>
        </w:rPr>
        <w:t>Opis przedmiotu zamówienia</w:t>
      </w:r>
      <w:r w:rsidR="00334566" w:rsidRPr="0043024F">
        <w:t xml:space="preserve"> </w:t>
      </w:r>
    </w:p>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448BE71C" w14:textId="0881A186" w:rsidR="00227424" w:rsidRDefault="00227424" w:rsidP="00227424">
      <w:pPr>
        <w:ind w:left="0" w:firstLine="0"/>
        <w:rPr>
          <w:szCs w:val="22"/>
        </w:rPr>
      </w:pPr>
      <w:r w:rsidRPr="001137FE">
        <w:rPr>
          <w:szCs w:val="22"/>
        </w:rPr>
        <w:t xml:space="preserve">Nr </w:t>
      </w:r>
      <w:r w:rsidR="00E05232">
        <w:rPr>
          <w:szCs w:val="22"/>
        </w:rPr>
        <w:t>7</w:t>
      </w:r>
      <w:r w:rsidRPr="001137FE">
        <w:rPr>
          <w:szCs w:val="22"/>
        </w:rPr>
        <w:t xml:space="preserve">- </w:t>
      </w:r>
      <w:r w:rsidR="00FD3CD8" w:rsidRPr="001137FE">
        <w:rPr>
          <w:szCs w:val="22"/>
        </w:rPr>
        <w:t xml:space="preserve">Oświadczenie, z którego wynika zakres </w:t>
      </w:r>
      <w:r w:rsidR="00B60BEB">
        <w:rPr>
          <w:szCs w:val="22"/>
        </w:rPr>
        <w:t>dostaw</w:t>
      </w:r>
      <w:r w:rsidR="00FD3CD8" w:rsidRPr="001137FE">
        <w:rPr>
          <w:szCs w:val="22"/>
        </w:rPr>
        <w:t xml:space="preserve"> wykonywanych przez poszczególnych Wykonawców</w:t>
      </w:r>
    </w:p>
    <w:p w14:paraId="1A050B27" w14:textId="18E768F8" w:rsidR="00E05232" w:rsidRDefault="00E05232" w:rsidP="00227424">
      <w:pPr>
        <w:ind w:left="0" w:firstLine="0"/>
        <w:rPr>
          <w:szCs w:val="22"/>
        </w:rPr>
      </w:pPr>
      <w:r>
        <w:rPr>
          <w:szCs w:val="22"/>
        </w:rPr>
        <w:t>Nr 8- Istotne dla stron postanowienia umowy cz. I</w:t>
      </w:r>
    </w:p>
    <w:p w14:paraId="00B2A473" w14:textId="1C43701A" w:rsidR="00E05232" w:rsidRDefault="00E05232" w:rsidP="00227424">
      <w:pPr>
        <w:ind w:left="0" w:firstLine="0"/>
        <w:rPr>
          <w:szCs w:val="22"/>
        </w:rPr>
      </w:pPr>
      <w:r>
        <w:rPr>
          <w:szCs w:val="22"/>
        </w:rPr>
        <w:t>Nr 9- Istotne dla stron postanowienia umowy cz. II</w:t>
      </w:r>
    </w:p>
    <w:p w14:paraId="605D1E90" w14:textId="0ED09008" w:rsidR="00E05232" w:rsidRPr="001137FE" w:rsidRDefault="00E05232" w:rsidP="00227424">
      <w:pPr>
        <w:ind w:left="0" w:firstLine="0"/>
        <w:rPr>
          <w:szCs w:val="22"/>
        </w:rPr>
      </w:pPr>
      <w:r>
        <w:rPr>
          <w:szCs w:val="22"/>
        </w:rPr>
        <w:t>Nr 10- Istotne dla stron postanowienia umowy cz. III</w:t>
      </w:r>
    </w:p>
    <w:p w14:paraId="55FC95A6" w14:textId="1A70DA4C" w:rsidR="002534CA" w:rsidRDefault="00AB5A8D" w:rsidP="00851127">
      <w:pPr>
        <w:ind w:left="0" w:firstLine="0"/>
        <w:rPr>
          <w:szCs w:val="22"/>
        </w:rPr>
      </w:pPr>
      <w:r>
        <w:rPr>
          <w:szCs w:val="22"/>
        </w:rPr>
        <w:t xml:space="preserve">Nr </w:t>
      </w:r>
      <w:r w:rsidR="00E05232">
        <w:rPr>
          <w:szCs w:val="22"/>
        </w:rPr>
        <w:t>11</w:t>
      </w:r>
      <w:r>
        <w:rPr>
          <w:szCs w:val="22"/>
        </w:rPr>
        <w:t xml:space="preserve">- </w:t>
      </w:r>
      <w:r w:rsidR="00376762" w:rsidRPr="00376762">
        <w:rPr>
          <w:szCs w:val="22"/>
        </w:rPr>
        <w:t>Zaświadczenie o 0% stawce VAT</w:t>
      </w:r>
    </w:p>
    <w:p w14:paraId="41F2580A" w14:textId="17DB9F9B" w:rsidR="00FD3CD8" w:rsidRDefault="002534CA" w:rsidP="00851127">
      <w:pPr>
        <w:ind w:left="0" w:firstLine="0"/>
        <w:rPr>
          <w:szCs w:val="22"/>
        </w:rPr>
      </w:pPr>
      <w:r>
        <w:rPr>
          <w:szCs w:val="22"/>
        </w:rPr>
        <w:t xml:space="preserve">Nr 12- </w:t>
      </w:r>
      <w:r w:rsidR="00252FD5" w:rsidRPr="001137FE">
        <w:rPr>
          <w:szCs w:val="22"/>
        </w:rPr>
        <w:t>Identyfikator postępowania dla danego postępowania w miniPortalu</w:t>
      </w:r>
    </w:p>
    <w:p w14:paraId="6C2630FA" w14:textId="1031E6A7" w:rsidR="00FD3CD8" w:rsidRDefault="00FD3CD8" w:rsidP="00851127">
      <w:pPr>
        <w:ind w:left="0" w:firstLine="0"/>
        <w:rPr>
          <w:szCs w:val="22"/>
        </w:rPr>
      </w:pPr>
    </w:p>
    <w:p w14:paraId="308D9DC4" w14:textId="43EA3CDF" w:rsidR="00FD3CD8" w:rsidRDefault="00FD3CD8" w:rsidP="00851127">
      <w:pPr>
        <w:ind w:left="0" w:firstLine="0"/>
        <w:rPr>
          <w:szCs w:val="22"/>
        </w:rPr>
      </w:pPr>
    </w:p>
    <w:p w14:paraId="0C2E1A98" w14:textId="5FBEFC0E" w:rsidR="00FD3CD8" w:rsidRDefault="00FD3CD8" w:rsidP="00851127">
      <w:pPr>
        <w:ind w:left="0" w:firstLine="0"/>
        <w:rPr>
          <w:szCs w:val="22"/>
        </w:rPr>
      </w:pPr>
    </w:p>
    <w:p w14:paraId="3CD87FD3" w14:textId="77777777"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F827" w14:textId="77777777" w:rsidR="001C0F04" w:rsidRDefault="001C0F04" w:rsidP="00B376F7">
      <w:r>
        <w:separator/>
      </w:r>
    </w:p>
  </w:endnote>
  <w:endnote w:type="continuationSeparator" w:id="0">
    <w:p w14:paraId="279703E9" w14:textId="77777777" w:rsidR="001C0F04" w:rsidRDefault="001C0F04"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4D8" w14:textId="77777777" w:rsidR="00FF5E2E" w:rsidRDefault="00FF5E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C9C" w14:textId="26998423" w:rsidR="00FF5E2E" w:rsidRDefault="00FF5E2E" w:rsidP="00FF5E2E">
    <w:pPr>
      <w:pStyle w:val="Nagwek"/>
      <w:tabs>
        <w:tab w:val="clear" w:pos="4536"/>
        <w:tab w:val="clear" w:pos="9072"/>
        <w:tab w:val="left" w:pos="7176"/>
      </w:tabs>
    </w:pPr>
    <w:r>
      <w:rPr>
        <w:noProof/>
      </w:rPr>
      <mc:AlternateContent>
        <mc:Choice Requires="wps">
          <w:drawing>
            <wp:anchor distT="0" distB="0" distL="114300" distR="114300" simplePos="0" relativeHeight="251658240" behindDoc="0" locked="0" layoutInCell="1" allowOverlap="1" wp14:anchorId="726D83C5" wp14:editId="143DAD5C">
              <wp:simplePos x="0" y="0"/>
              <wp:positionH relativeFrom="column">
                <wp:posOffset>610870</wp:posOffset>
              </wp:positionH>
              <wp:positionV relativeFrom="paragraph">
                <wp:posOffset>12700</wp:posOffset>
              </wp:positionV>
              <wp:extent cx="3670935" cy="636270"/>
              <wp:effectExtent l="0" t="0" r="24765"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636270"/>
                      </a:xfrm>
                      <a:prstGeom prst="rect">
                        <a:avLst/>
                      </a:prstGeom>
                      <a:solidFill>
                        <a:srgbClr val="FFFFFF"/>
                      </a:solidFill>
                      <a:ln w="9525">
                        <a:solidFill>
                          <a:srgbClr val="000000"/>
                        </a:solidFill>
                        <a:miter lim="800000"/>
                        <a:headEnd/>
                        <a:tailEnd/>
                      </a:ln>
                    </wps:spPr>
                    <wps:txb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D83C5" id="_x0000_t202" coordsize="21600,21600" o:spt="202" path="m,l,21600r21600,l21600,xe">
              <v:stroke joinstyle="miter"/>
              <v:path gradientshapeok="t" o:connecttype="rect"/>
            </v:shapetype>
            <v:shape id="Pole tekstowe 4" o:spid="_x0000_s1026" type="#_x0000_t202" style="position:absolute;left:0;text-align:left;margin-left:48.1pt;margin-top:1pt;width:289.05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">
              <v:textbo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v:textbox>
            </v:shape>
          </w:pict>
        </mc:Fallback>
      </mc:AlternateContent>
    </w:r>
    <w:r>
      <w:rPr>
        <w:noProof/>
        <w:lang w:eastAsia="pl-PL"/>
      </w:rPr>
      <w:drawing>
        <wp:inline distT="0" distB="0" distL="0" distR="0" wp14:anchorId="43884373" wp14:editId="5D905A2F">
          <wp:extent cx="541687" cy="670560"/>
          <wp:effectExtent l="0" t="0" r="0" b="0"/>
          <wp:docPr id="2" name="Obraz 2" descr="Plik:POL gmina Rzeczyca COA.svg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k:POL gmina Rzeczyca COA.svg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58" cy="672134"/>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5D50" w14:textId="77777777" w:rsidR="00FF5E2E" w:rsidRDefault="00FF5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7443" w14:textId="77777777" w:rsidR="001C0F04" w:rsidRDefault="001C0F04" w:rsidP="00B376F7">
      <w:r>
        <w:separator/>
      </w:r>
    </w:p>
  </w:footnote>
  <w:footnote w:type="continuationSeparator" w:id="0">
    <w:p w14:paraId="4CA75C0E" w14:textId="77777777" w:rsidR="001C0F04" w:rsidRDefault="001C0F04"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6284" w14:textId="77777777" w:rsidR="00FF5E2E" w:rsidRDefault="00FF5E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4F0C70CC" w:rsidR="00F11FA9" w:rsidRDefault="00F11FA9" w:rsidP="00711107">
    <w:pPr>
      <w:pStyle w:val="Nagwek"/>
      <w:jc w:val="center"/>
    </w:pPr>
    <w:r>
      <w:rPr>
        <w:noProof/>
        <w:lang w:eastAsia="pl-PL"/>
      </w:rPr>
      <w:drawing>
        <wp:inline distT="0" distB="0" distL="0" distR="0" wp14:anchorId="1B51D3E8" wp14:editId="04655156">
          <wp:extent cx="4848225" cy="5392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7521" cy="541372"/>
                  </a:xfrm>
                  <a:prstGeom prst="rect">
                    <a:avLst/>
                  </a:prstGeom>
                </pic:spPr>
              </pic:pic>
            </a:graphicData>
          </a:graphic>
        </wp:inline>
      </w:drawing>
    </w:r>
  </w:p>
  <w:p w14:paraId="35AA2F9B" w14:textId="10F431E3" w:rsidR="00F11FA9" w:rsidRDefault="00F11FA9" w:rsidP="00C92137">
    <w:pPr>
      <w:pStyle w:val="Nagwek"/>
      <w:rPr>
        <w:i/>
        <w:sz w:val="18"/>
        <w:szCs w:val="20"/>
      </w:rPr>
    </w:pPr>
    <w:r w:rsidRPr="00A93094">
      <w:rPr>
        <w:i/>
        <w:sz w:val="18"/>
        <w:szCs w:val="20"/>
      </w:rPr>
      <w:t>Nr postępowania: UG-RO.271</w:t>
    </w:r>
    <w:r>
      <w:rPr>
        <w:i/>
        <w:sz w:val="18"/>
        <w:szCs w:val="20"/>
      </w:rPr>
      <w:t>.</w:t>
    </w:r>
    <w:r w:rsidR="009E227B">
      <w:rPr>
        <w:i/>
        <w:sz w:val="18"/>
        <w:szCs w:val="20"/>
      </w:rPr>
      <w:t>3</w:t>
    </w:r>
    <w:r>
      <w:rPr>
        <w:i/>
        <w:sz w:val="18"/>
        <w:szCs w:val="20"/>
      </w:rPr>
      <w:t>.</w:t>
    </w:r>
    <w:r w:rsidRPr="00A93094">
      <w:rPr>
        <w:i/>
        <w:sz w:val="18"/>
        <w:szCs w:val="20"/>
      </w:rPr>
      <w:t>202</w:t>
    </w:r>
    <w:r w:rsidR="00566090">
      <w:rPr>
        <w:i/>
        <w:sz w:val="18"/>
        <w:szCs w:val="20"/>
      </w:rPr>
      <w:t>2</w:t>
    </w:r>
    <w:r w:rsidRPr="00A93094">
      <w:rPr>
        <w:i/>
        <w:sz w:val="18"/>
        <w:szCs w:val="20"/>
      </w:rPr>
      <w:t>.AW</w:t>
    </w:r>
    <w:r>
      <w:rPr>
        <w:i/>
        <w:sz w:val="18"/>
        <w:szCs w:val="20"/>
      </w:rPr>
      <w:t xml:space="preserve"> </w:t>
    </w:r>
  </w:p>
  <w:p w14:paraId="790E6492" w14:textId="77777777" w:rsidR="00F11FA9" w:rsidRPr="00C92137" w:rsidRDefault="00F11FA9" w:rsidP="00C92137">
    <w:pPr>
      <w:pStyle w:val="Nagwek"/>
      <w:rPr>
        <w:i/>
        <w:iCs/>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6167D3"/>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1"/>
  </w:num>
  <w:num w:numId="4">
    <w:abstractNumId w:val="11"/>
  </w:num>
  <w:num w:numId="5">
    <w:abstractNumId w:val="25"/>
  </w:num>
  <w:num w:numId="6">
    <w:abstractNumId w:val="14"/>
  </w:num>
  <w:num w:numId="7">
    <w:abstractNumId w:val="24"/>
  </w:num>
  <w:num w:numId="8">
    <w:abstractNumId w:val="33"/>
  </w:num>
  <w:num w:numId="9">
    <w:abstractNumId w:val="18"/>
  </w:num>
  <w:num w:numId="10">
    <w:abstractNumId w:val="30"/>
  </w:num>
  <w:num w:numId="11">
    <w:abstractNumId w:val="32"/>
  </w:num>
  <w:num w:numId="12">
    <w:abstractNumId w:val="27"/>
  </w:num>
  <w:num w:numId="13">
    <w:abstractNumId w:val="22"/>
  </w:num>
  <w:num w:numId="14">
    <w:abstractNumId w:val="6"/>
  </w:num>
  <w:num w:numId="15">
    <w:abstractNumId w:val="17"/>
  </w:num>
  <w:num w:numId="16">
    <w:abstractNumId w:val="0"/>
  </w:num>
  <w:num w:numId="17">
    <w:abstractNumId w:val="2"/>
  </w:num>
  <w:num w:numId="18">
    <w:abstractNumId w:val="3"/>
  </w:num>
  <w:num w:numId="19">
    <w:abstractNumId w:val="16"/>
  </w:num>
  <w:num w:numId="20">
    <w:abstractNumId w:val="31"/>
  </w:num>
  <w:num w:numId="21">
    <w:abstractNumId w:val="26"/>
  </w:num>
  <w:num w:numId="22">
    <w:abstractNumId w:val="29"/>
  </w:num>
  <w:num w:numId="23">
    <w:abstractNumId w:val="9"/>
  </w:num>
  <w:num w:numId="24">
    <w:abstractNumId w:val="5"/>
  </w:num>
  <w:num w:numId="25">
    <w:abstractNumId w:val="23"/>
  </w:num>
  <w:num w:numId="26">
    <w:abstractNumId w:val="34"/>
  </w:num>
  <w:num w:numId="27">
    <w:abstractNumId w:val="7"/>
  </w:num>
  <w:num w:numId="28">
    <w:abstractNumId w:val="8"/>
  </w:num>
  <w:num w:numId="29">
    <w:abstractNumId w:val="12"/>
  </w:num>
  <w:num w:numId="30">
    <w:abstractNumId w:val="20"/>
  </w:num>
  <w:num w:numId="31">
    <w:abstractNumId w:val="15"/>
  </w:num>
  <w:num w:numId="32">
    <w:abstractNumId w:val="28"/>
  </w:num>
  <w:num w:numId="33">
    <w:abstractNumId w:val="13"/>
  </w:num>
  <w:num w:numId="34">
    <w:abstractNumId w:val="4"/>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3338"/>
    <w:rsid w:val="000856DB"/>
    <w:rsid w:val="00086DB0"/>
    <w:rsid w:val="000925CC"/>
    <w:rsid w:val="0009524D"/>
    <w:rsid w:val="00096581"/>
    <w:rsid w:val="00097554"/>
    <w:rsid w:val="000A08F4"/>
    <w:rsid w:val="000A2350"/>
    <w:rsid w:val="000A2E60"/>
    <w:rsid w:val="000B03C9"/>
    <w:rsid w:val="000B1A71"/>
    <w:rsid w:val="000B5554"/>
    <w:rsid w:val="000B6451"/>
    <w:rsid w:val="000C27E7"/>
    <w:rsid w:val="000C55F0"/>
    <w:rsid w:val="000D340B"/>
    <w:rsid w:val="000D572A"/>
    <w:rsid w:val="000E202A"/>
    <w:rsid w:val="000E2D76"/>
    <w:rsid w:val="000E3C28"/>
    <w:rsid w:val="000E7E46"/>
    <w:rsid w:val="000F1034"/>
    <w:rsid w:val="000F648F"/>
    <w:rsid w:val="000F6619"/>
    <w:rsid w:val="00101847"/>
    <w:rsid w:val="00101C2C"/>
    <w:rsid w:val="00103F4A"/>
    <w:rsid w:val="00104101"/>
    <w:rsid w:val="00104E0E"/>
    <w:rsid w:val="0011348A"/>
    <w:rsid w:val="001137FE"/>
    <w:rsid w:val="00114575"/>
    <w:rsid w:val="00115866"/>
    <w:rsid w:val="00123EC2"/>
    <w:rsid w:val="001341CD"/>
    <w:rsid w:val="00135110"/>
    <w:rsid w:val="001352BB"/>
    <w:rsid w:val="00135EB7"/>
    <w:rsid w:val="00141C67"/>
    <w:rsid w:val="00141F00"/>
    <w:rsid w:val="001425C0"/>
    <w:rsid w:val="00147425"/>
    <w:rsid w:val="0014759D"/>
    <w:rsid w:val="001523FC"/>
    <w:rsid w:val="00153F2F"/>
    <w:rsid w:val="00153FAA"/>
    <w:rsid w:val="00161124"/>
    <w:rsid w:val="00162550"/>
    <w:rsid w:val="00163D52"/>
    <w:rsid w:val="001729AF"/>
    <w:rsid w:val="00182FEE"/>
    <w:rsid w:val="00186449"/>
    <w:rsid w:val="00196880"/>
    <w:rsid w:val="001B04C6"/>
    <w:rsid w:val="001B0910"/>
    <w:rsid w:val="001B174C"/>
    <w:rsid w:val="001B6A96"/>
    <w:rsid w:val="001C0F04"/>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4CA"/>
    <w:rsid w:val="0025392D"/>
    <w:rsid w:val="002544FE"/>
    <w:rsid w:val="0025562D"/>
    <w:rsid w:val="00260951"/>
    <w:rsid w:val="00266743"/>
    <w:rsid w:val="0026707A"/>
    <w:rsid w:val="002670F9"/>
    <w:rsid w:val="0027363E"/>
    <w:rsid w:val="0027452D"/>
    <w:rsid w:val="00280EDE"/>
    <w:rsid w:val="002821EC"/>
    <w:rsid w:val="002858AE"/>
    <w:rsid w:val="00285FD3"/>
    <w:rsid w:val="00287D40"/>
    <w:rsid w:val="002937DB"/>
    <w:rsid w:val="00293CF2"/>
    <w:rsid w:val="00296D8F"/>
    <w:rsid w:val="002A50DA"/>
    <w:rsid w:val="002B14B0"/>
    <w:rsid w:val="002B594D"/>
    <w:rsid w:val="002D02F3"/>
    <w:rsid w:val="002D09AF"/>
    <w:rsid w:val="002D5274"/>
    <w:rsid w:val="002E0EC2"/>
    <w:rsid w:val="002E4A32"/>
    <w:rsid w:val="002F0B2D"/>
    <w:rsid w:val="00301290"/>
    <w:rsid w:val="00306A73"/>
    <w:rsid w:val="003136AE"/>
    <w:rsid w:val="00320028"/>
    <w:rsid w:val="00320DC2"/>
    <w:rsid w:val="003333AE"/>
    <w:rsid w:val="00334566"/>
    <w:rsid w:val="00337B6D"/>
    <w:rsid w:val="00341EEF"/>
    <w:rsid w:val="0034539D"/>
    <w:rsid w:val="003613D3"/>
    <w:rsid w:val="00365161"/>
    <w:rsid w:val="00365B89"/>
    <w:rsid w:val="00376762"/>
    <w:rsid w:val="00377BAB"/>
    <w:rsid w:val="003803F8"/>
    <w:rsid w:val="00383AA4"/>
    <w:rsid w:val="003926D2"/>
    <w:rsid w:val="0039357D"/>
    <w:rsid w:val="0039466B"/>
    <w:rsid w:val="003A43E7"/>
    <w:rsid w:val="003B0D2F"/>
    <w:rsid w:val="003B1A55"/>
    <w:rsid w:val="003B31CD"/>
    <w:rsid w:val="003B3746"/>
    <w:rsid w:val="003B6D0E"/>
    <w:rsid w:val="003B70EF"/>
    <w:rsid w:val="003C027E"/>
    <w:rsid w:val="003C6B74"/>
    <w:rsid w:val="003C7542"/>
    <w:rsid w:val="003D0345"/>
    <w:rsid w:val="003D4DA5"/>
    <w:rsid w:val="003D5BF7"/>
    <w:rsid w:val="003E06A0"/>
    <w:rsid w:val="003F2776"/>
    <w:rsid w:val="003F2F2D"/>
    <w:rsid w:val="003F5664"/>
    <w:rsid w:val="00400109"/>
    <w:rsid w:val="00400CE0"/>
    <w:rsid w:val="00402422"/>
    <w:rsid w:val="0040262D"/>
    <w:rsid w:val="00404C9E"/>
    <w:rsid w:val="004076A2"/>
    <w:rsid w:val="00415092"/>
    <w:rsid w:val="004162E6"/>
    <w:rsid w:val="00416560"/>
    <w:rsid w:val="004218E4"/>
    <w:rsid w:val="00421E10"/>
    <w:rsid w:val="004268A6"/>
    <w:rsid w:val="0043024F"/>
    <w:rsid w:val="004345D4"/>
    <w:rsid w:val="00435719"/>
    <w:rsid w:val="00435B13"/>
    <w:rsid w:val="004373E4"/>
    <w:rsid w:val="00440AA6"/>
    <w:rsid w:val="004430D2"/>
    <w:rsid w:val="00445C01"/>
    <w:rsid w:val="00447630"/>
    <w:rsid w:val="004555B5"/>
    <w:rsid w:val="00457206"/>
    <w:rsid w:val="0045769A"/>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1D08"/>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2C9C"/>
    <w:rsid w:val="00534866"/>
    <w:rsid w:val="00542BEE"/>
    <w:rsid w:val="00552651"/>
    <w:rsid w:val="005529DB"/>
    <w:rsid w:val="00562EE1"/>
    <w:rsid w:val="005657F5"/>
    <w:rsid w:val="00566090"/>
    <w:rsid w:val="00583534"/>
    <w:rsid w:val="00583D89"/>
    <w:rsid w:val="00590537"/>
    <w:rsid w:val="005920CB"/>
    <w:rsid w:val="005A5AE2"/>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16995"/>
    <w:rsid w:val="00620359"/>
    <w:rsid w:val="006235BB"/>
    <w:rsid w:val="00626EA2"/>
    <w:rsid w:val="006328AE"/>
    <w:rsid w:val="00633331"/>
    <w:rsid w:val="0064179B"/>
    <w:rsid w:val="00642B02"/>
    <w:rsid w:val="00646E99"/>
    <w:rsid w:val="00660F3A"/>
    <w:rsid w:val="0066166B"/>
    <w:rsid w:val="00663460"/>
    <w:rsid w:val="00671386"/>
    <w:rsid w:val="0067588C"/>
    <w:rsid w:val="00683843"/>
    <w:rsid w:val="00691250"/>
    <w:rsid w:val="006935BD"/>
    <w:rsid w:val="006938F7"/>
    <w:rsid w:val="00695BDC"/>
    <w:rsid w:val="00696540"/>
    <w:rsid w:val="006A282C"/>
    <w:rsid w:val="006A7085"/>
    <w:rsid w:val="006B22EF"/>
    <w:rsid w:val="006B3BA2"/>
    <w:rsid w:val="006B730E"/>
    <w:rsid w:val="006C46FB"/>
    <w:rsid w:val="006D097C"/>
    <w:rsid w:val="006D2ED4"/>
    <w:rsid w:val="006E2F62"/>
    <w:rsid w:val="006F08D9"/>
    <w:rsid w:val="006F1242"/>
    <w:rsid w:val="006F4F62"/>
    <w:rsid w:val="007023D0"/>
    <w:rsid w:val="007071C9"/>
    <w:rsid w:val="00711107"/>
    <w:rsid w:val="00720B3F"/>
    <w:rsid w:val="007226EB"/>
    <w:rsid w:val="00727539"/>
    <w:rsid w:val="00731D88"/>
    <w:rsid w:val="0074088F"/>
    <w:rsid w:val="007437C0"/>
    <w:rsid w:val="00744802"/>
    <w:rsid w:val="00746370"/>
    <w:rsid w:val="00753669"/>
    <w:rsid w:val="00753812"/>
    <w:rsid w:val="00753A0D"/>
    <w:rsid w:val="007549FE"/>
    <w:rsid w:val="00754DA1"/>
    <w:rsid w:val="00755282"/>
    <w:rsid w:val="0075565F"/>
    <w:rsid w:val="00762D42"/>
    <w:rsid w:val="00763EAC"/>
    <w:rsid w:val="007643A8"/>
    <w:rsid w:val="00766F7F"/>
    <w:rsid w:val="007737B8"/>
    <w:rsid w:val="00773C52"/>
    <w:rsid w:val="007743AE"/>
    <w:rsid w:val="00776D9B"/>
    <w:rsid w:val="00780565"/>
    <w:rsid w:val="00780CDE"/>
    <w:rsid w:val="00784CF4"/>
    <w:rsid w:val="00787C95"/>
    <w:rsid w:val="007927E9"/>
    <w:rsid w:val="00797B6E"/>
    <w:rsid w:val="007A0A26"/>
    <w:rsid w:val="007A338E"/>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410B3"/>
    <w:rsid w:val="00851127"/>
    <w:rsid w:val="00851624"/>
    <w:rsid w:val="00852747"/>
    <w:rsid w:val="008529B6"/>
    <w:rsid w:val="0085597C"/>
    <w:rsid w:val="00862F70"/>
    <w:rsid w:val="008638E3"/>
    <w:rsid w:val="00863BB9"/>
    <w:rsid w:val="00875B67"/>
    <w:rsid w:val="00881130"/>
    <w:rsid w:val="0088208D"/>
    <w:rsid w:val="008865D6"/>
    <w:rsid w:val="00887A9D"/>
    <w:rsid w:val="00895B15"/>
    <w:rsid w:val="00896A9A"/>
    <w:rsid w:val="008A3CCA"/>
    <w:rsid w:val="008B19FF"/>
    <w:rsid w:val="008B2943"/>
    <w:rsid w:val="008B2F88"/>
    <w:rsid w:val="008B4AA5"/>
    <w:rsid w:val="008B633E"/>
    <w:rsid w:val="008B637E"/>
    <w:rsid w:val="008B7783"/>
    <w:rsid w:val="008D63EE"/>
    <w:rsid w:val="008D6A8D"/>
    <w:rsid w:val="008E4151"/>
    <w:rsid w:val="008F1FEE"/>
    <w:rsid w:val="008F560A"/>
    <w:rsid w:val="008F63C5"/>
    <w:rsid w:val="00901B0F"/>
    <w:rsid w:val="009028E0"/>
    <w:rsid w:val="009035CE"/>
    <w:rsid w:val="009043A9"/>
    <w:rsid w:val="0090495A"/>
    <w:rsid w:val="00910B95"/>
    <w:rsid w:val="009118F6"/>
    <w:rsid w:val="00912221"/>
    <w:rsid w:val="009137EF"/>
    <w:rsid w:val="0091406E"/>
    <w:rsid w:val="009169CB"/>
    <w:rsid w:val="00916B99"/>
    <w:rsid w:val="00924614"/>
    <w:rsid w:val="00926CB0"/>
    <w:rsid w:val="00931BDE"/>
    <w:rsid w:val="0093277C"/>
    <w:rsid w:val="00936E91"/>
    <w:rsid w:val="00951D2C"/>
    <w:rsid w:val="009538CE"/>
    <w:rsid w:val="009551E2"/>
    <w:rsid w:val="00955F1D"/>
    <w:rsid w:val="00956806"/>
    <w:rsid w:val="0096294F"/>
    <w:rsid w:val="00963220"/>
    <w:rsid w:val="00963DAA"/>
    <w:rsid w:val="00964A33"/>
    <w:rsid w:val="009660AE"/>
    <w:rsid w:val="00973C7B"/>
    <w:rsid w:val="00973D4F"/>
    <w:rsid w:val="00983C2E"/>
    <w:rsid w:val="00990088"/>
    <w:rsid w:val="00994F53"/>
    <w:rsid w:val="009A3D64"/>
    <w:rsid w:val="009A3DF2"/>
    <w:rsid w:val="009A6B02"/>
    <w:rsid w:val="009B5D96"/>
    <w:rsid w:val="009B6794"/>
    <w:rsid w:val="009C0DC6"/>
    <w:rsid w:val="009C2FAD"/>
    <w:rsid w:val="009C36CA"/>
    <w:rsid w:val="009D23C5"/>
    <w:rsid w:val="009D3356"/>
    <w:rsid w:val="009D55D2"/>
    <w:rsid w:val="009D65C6"/>
    <w:rsid w:val="009E227B"/>
    <w:rsid w:val="009E44FF"/>
    <w:rsid w:val="009F1753"/>
    <w:rsid w:val="009F1CDD"/>
    <w:rsid w:val="009F4138"/>
    <w:rsid w:val="009F4B21"/>
    <w:rsid w:val="00A021EC"/>
    <w:rsid w:val="00A05C23"/>
    <w:rsid w:val="00A10467"/>
    <w:rsid w:val="00A12784"/>
    <w:rsid w:val="00A12847"/>
    <w:rsid w:val="00A20F0B"/>
    <w:rsid w:val="00A30A60"/>
    <w:rsid w:val="00A31C74"/>
    <w:rsid w:val="00A324D8"/>
    <w:rsid w:val="00A32BD9"/>
    <w:rsid w:val="00A3393B"/>
    <w:rsid w:val="00A33E7C"/>
    <w:rsid w:val="00A40857"/>
    <w:rsid w:val="00A409BF"/>
    <w:rsid w:val="00A62E3D"/>
    <w:rsid w:val="00A64EE0"/>
    <w:rsid w:val="00A66EED"/>
    <w:rsid w:val="00A70ECB"/>
    <w:rsid w:val="00A7463A"/>
    <w:rsid w:val="00A7669F"/>
    <w:rsid w:val="00A820FA"/>
    <w:rsid w:val="00A83752"/>
    <w:rsid w:val="00A84877"/>
    <w:rsid w:val="00A854DD"/>
    <w:rsid w:val="00A86B48"/>
    <w:rsid w:val="00A87A8E"/>
    <w:rsid w:val="00A87DE1"/>
    <w:rsid w:val="00A901D9"/>
    <w:rsid w:val="00A928BC"/>
    <w:rsid w:val="00A92C5D"/>
    <w:rsid w:val="00A93094"/>
    <w:rsid w:val="00A93E0A"/>
    <w:rsid w:val="00AA0608"/>
    <w:rsid w:val="00AA082C"/>
    <w:rsid w:val="00AA321A"/>
    <w:rsid w:val="00AA47EC"/>
    <w:rsid w:val="00AA597A"/>
    <w:rsid w:val="00AB1592"/>
    <w:rsid w:val="00AB4855"/>
    <w:rsid w:val="00AB485D"/>
    <w:rsid w:val="00AB5A8D"/>
    <w:rsid w:val="00AB7740"/>
    <w:rsid w:val="00AC4478"/>
    <w:rsid w:val="00AC78BB"/>
    <w:rsid w:val="00AD1D91"/>
    <w:rsid w:val="00AD4D4A"/>
    <w:rsid w:val="00AE301B"/>
    <w:rsid w:val="00AE51ED"/>
    <w:rsid w:val="00AE67E3"/>
    <w:rsid w:val="00AF20AE"/>
    <w:rsid w:val="00AF4607"/>
    <w:rsid w:val="00AF7A33"/>
    <w:rsid w:val="00B0172C"/>
    <w:rsid w:val="00B01EE9"/>
    <w:rsid w:val="00B10699"/>
    <w:rsid w:val="00B14CE3"/>
    <w:rsid w:val="00B1637E"/>
    <w:rsid w:val="00B21D6C"/>
    <w:rsid w:val="00B22B9E"/>
    <w:rsid w:val="00B25FD1"/>
    <w:rsid w:val="00B270D0"/>
    <w:rsid w:val="00B36C57"/>
    <w:rsid w:val="00B37413"/>
    <w:rsid w:val="00B376F7"/>
    <w:rsid w:val="00B4246E"/>
    <w:rsid w:val="00B42848"/>
    <w:rsid w:val="00B51DC6"/>
    <w:rsid w:val="00B54807"/>
    <w:rsid w:val="00B54DCA"/>
    <w:rsid w:val="00B60BEB"/>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A2E28"/>
    <w:rsid w:val="00CB6A15"/>
    <w:rsid w:val="00CB7EDB"/>
    <w:rsid w:val="00CC031A"/>
    <w:rsid w:val="00CC1AB6"/>
    <w:rsid w:val="00CE0A11"/>
    <w:rsid w:val="00CF0806"/>
    <w:rsid w:val="00CF4973"/>
    <w:rsid w:val="00CF5A01"/>
    <w:rsid w:val="00CF6867"/>
    <w:rsid w:val="00CF74E8"/>
    <w:rsid w:val="00D02687"/>
    <w:rsid w:val="00D02BEA"/>
    <w:rsid w:val="00D0649C"/>
    <w:rsid w:val="00D1160B"/>
    <w:rsid w:val="00D124DF"/>
    <w:rsid w:val="00D132C3"/>
    <w:rsid w:val="00D17676"/>
    <w:rsid w:val="00D17EA3"/>
    <w:rsid w:val="00D2095A"/>
    <w:rsid w:val="00D22CD7"/>
    <w:rsid w:val="00D23B4F"/>
    <w:rsid w:val="00D31159"/>
    <w:rsid w:val="00D33B6C"/>
    <w:rsid w:val="00D34685"/>
    <w:rsid w:val="00D367DC"/>
    <w:rsid w:val="00D41EF6"/>
    <w:rsid w:val="00D46D80"/>
    <w:rsid w:val="00D4774C"/>
    <w:rsid w:val="00D55E39"/>
    <w:rsid w:val="00D610BF"/>
    <w:rsid w:val="00D62913"/>
    <w:rsid w:val="00D62D45"/>
    <w:rsid w:val="00D64C89"/>
    <w:rsid w:val="00D7404A"/>
    <w:rsid w:val="00D756B4"/>
    <w:rsid w:val="00D779A5"/>
    <w:rsid w:val="00D8138E"/>
    <w:rsid w:val="00D87195"/>
    <w:rsid w:val="00D952EA"/>
    <w:rsid w:val="00D95EFC"/>
    <w:rsid w:val="00DA111C"/>
    <w:rsid w:val="00DA55DC"/>
    <w:rsid w:val="00DA7FF1"/>
    <w:rsid w:val="00DB52EB"/>
    <w:rsid w:val="00DB7470"/>
    <w:rsid w:val="00DC1525"/>
    <w:rsid w:val="00DC26B6"/>
    <w:rsid w:val="00DC459B"/>
    <w:rsid w:val="00DD1021"/>
    <w:rsid w:val="00DD6461"/>
    <w:rsid w:val="00DE6A51"/>
    <w:rsid w:val="00DF3B34"/>
    <w:rsid w:val="00E05232"/>
    <w:rsid w:val="00E10307"/>
    <w:rsid w:val="00E13B60"/>
    <w:rsid w:val="00E22C6F"/>
    <w:rsid w:val="00E23E90"/>
    <w:rsid w:val="00E27EC2"/>
    <w:rsid w:val="00E312F7"/>
    <w:rsid w:val="00E3700D"/>
    <w:rsid w:val="00E41D1F"/>
    <w:rsid w:val="00E44C99"/>
    <w:rsid w:val="00E4512D"/>
    <w:rsid w:val="00E5235D"/>
    <w:rsid w:val="00E5524D"/>
    <w:rsid w:val="00E55AC3"/>
    <w:rsid w:val="00E566BB"/>
    <w:rsid w:val="00E57398"/>
    <w:rsid w:val="00E62413"/>
    <w:rsid w:val="00E62ABF"/>
    <w:rsid w:val="00E6339F"/>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298"/>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4EE8"/>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F3BC0"/>
    <w:rsid w:val="00FF46B7"/>
    <w:rsid w:val="00FF5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
    <w:basedOn w:val="Normalny"/>
    <w:link w:val="NagwekZnak"/>
    <w:uiPriority w:val="99"/>
    <w:unhideWhenUsed/>
    <w:rsid w:val="00B376F7"/>
    <w:pPr>
      <w:tabs>
        <w:tab w:val="center" w:pos="4536"/>
        <w:tab w:val="right" w:pos="9072"/>
      </w:tabs>
    </w:pPr>
  </w:style>
  <w:style w:type="character" w:customStyle="1" w:styleId="NagwekZnak">
    <w:name w:val="Nagłówek Znak"/>
    <w:aliases w:val="Znak Znak, Zna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footer" Target="footer2.xml"/><Relationship Id="rId18" Type="http://schemas.openxmlformats.org/officeDocument/2006/relationships/hyperlink" Target="https://miniPortal.uzp.gov.pl" TargetMode="External"/><Relationship Id="rId26" Type="http://schemas.openxmlformats.org/officeDocument/2006/relationships/hyperlink" Target="https://www.biznes.gov.pl/pl/firma/sprawy-urzedowe/chce-zalatwic-sprawe-przez-internet/profil-zaufany-i-podpis-zaufany" TargetMode="Externa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ip.rzeczyca.pl/zamowienia-publiczne/zamowienia-klasyczne" TargetMode="External"/><Relationship Id="rId25" Type="http://schemas.openxmlformats.org/officeDocument/2006/relationships/hyperlink" Target="mailto:zamowienia@uml.lodz.pl" TargetMode="External"/><Relationship Id="rId2" Type="http://schemas.openxmlformats.org/officeDocument/2006/relationships/numbering" Target="numbering.xml"/><Relationship Id="rId16" Type="http://schemas.openxmlformats.org/officeDocument/2006/relationships/hyperlink" Target="mailto:ug@rzeczyca.pl" TargetMode="External"/><Relationship Id="rId20" Type="http://schemas.openxmlformats.org/officeDocument/2006/relationships/hyperlink" Target="mailto:a.wieczorek@rzeczyca.pl" TargetMode="External"/><Relationship Id="rId29" Type="http://schemas.openxmlformats.org/officeDocument/2006/relationships/hyperlink" Target="mailto:inspektor@cbi24.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wieczorek@rzeczyca.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ug@rzeczyca.pl" TargetMode="External"/><Relationship Id="rId28" Type="http://schemas.openxmlformats.org/officeDocument/2006/relationships/hyperlink" Target="mailto:ug@rzeczyca.pl" TargetMode="External"/><Relationship Id="rId10" Type="http://schemas.openxmlformats.org/officeDocument/2006/relationships/header" Target="header1.xml"/><Relationship Id="rId19" Type="http://schemas.openxmlformats.org/officeDocument/2006/relationships/hyperlink" Target="https://epuap.gov.pl/wps/port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eader" Target="header3.xml"/><Relationship Id="rId22" Type="http://schemas.openxmlformats.org/officeDocument/2006/relationships/hyperlink" Target="https://miniportal.uzp.gov.pl/" TargetMode="External"/><Relationship Id="rId27" Type="http://schemas.openxmlformats.org/officeDocument/2006/relationships/hyperlink" Target="https://www.gov.pl/web/e-dowod/podpis-osobisty"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24</Pages>
  <Words>10551</Words>
  <Characters>63311</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27</cp:revision>
  <cp:lastPrinted>2022-03-15T11:33:00Z</cp:lastPrinted>
  <dcterms:created xsi:type="dcterms:W3CDTF">2022-01-07T14:02:00Z</dcterms:created>
  <dcterms:modified xsi:type="dcterms:W3CDTF">2022-03-17T13:34:00Z</dcterms:modified>
</cp:coreProperties>
</file>