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B3BC" w14:textId="77777777" w:rsidR="005D63AD" w:rsidRPr="0007378E" w:rsidRDefault="005D63AD" w:rsidP="000153FD">
      <w:pPr>
        <w:spacing w:after="1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Protokół</w:t>
      </w:r>
    </w:p>
    <w:p w14:paraId="006431D8" w14:textId="77777777" w:rsidR="005D63AD" w:rsidRPr="0007378E" w:rsidRDefault="005D63AD" w:rsidP="000153FD">
      <w:pPr>
        <w:spacing w:after="1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z Sesji Rady Gminy Rzeczyca</w:t>
      </w:r>
    </w:p>
    <w:p w14:paraId="1ED8EE15" w14:textId="77777777" w:rsidR="005D63AD" w:rsidRPr="0007378E" w:rsidRDefault="005D63AD" w:rsidP="000153FD">
      <w:pPr>
        <w:spacing w:after="1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z dnia 29 czerwca 2022 r.</w:t>
      </w:r>
    </w:p>
    <w:p w14:paraId="03326178" w14:textId="77777777" w:rsidR="005D63AD" w:rsidRPr="0007378E" w:rsidRDefault="005D63AD" w:rsidP="0007378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Ad. 1)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XLIV sesja Rady Gminy Rzeczyca odbyła się w Gminnym Ośrodku Kultury </w:t>
      </w:r>
      <w:r w:rsidRPr="0007378E">
        <w:rPr>
          <w:rFonts w:ascii="Times New Roman" w:eastAsia="Calibri" w:hAnsi="Times New Roman" w:cs="Times New Roman"/>
          <w:sz w:val="24"/>
          <w:szCs w:val="24"/>
        </w:rPr>
        <w:br/>
        <w:t xml:space="preserve">w Rzeczycy i rozpoczęła się o godz. 11.30. </w:t>
      </w:r>
    </w:p>
    <w:p w14:paraId="3ED1DF2F" w14:textId="77777777" w:rsidR="005D63AD" w:rsidRPr="0007378E" w:rsidRDefault="005D63AD" w:rsidP="0007378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Przewodniczący Rady Gminy – Leszek </w:t>
      </w:r>
      <w:proofErr w:type="spellStart"/>
      <w:r w:rsidRPr="0007378E">
        <w:rPr>
          <w:rFonts w:ascii="Times New Roman" w:eastAsia="Calibri" w:hAnsi="Times New Roman" w:cs="Times New Roman"/>
          <w:sz w:val="24"/>
          <w:szCs w:val="24"/>
        </w:rPr>
        <w:t>Kosiacki</w:t>
      </w:r>
      <w:proofErr w:type="spellEnd"/>
      <w:r w:rsidRPr="0007378E">
        <w:rPr>
          <w:rFonts w:ascii="Times New Roman" w:eastAsia="Calibri" w:hAnsi="Times New Roman" w:cs="Times New Roman"/>
          <w:sz w:val="24"/>
          <w:szCs w:val="24"/>
        </w:rPr>
        <w:t>, stwierdzając w chwili rozpoczęcia sesji obecność 14 radnych i kworum zdolne do podejmowania prawomocnych uchwał otworzył obrady XLIV Sesji Rady Gminy Rzeczyca.</w:t>
      </w:r>
    </w:p>
    <w:p w14:paraId="146BD676" w14:textId="77777777" w:rsidR="005D63AD" w:rsidRPr="0007378E" w:rsidRDefault="005D63AD" w:rsidP="0007378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Przywitał przybyłych na sesję: władze Gminy Rzeczyca na czele z Panem Wójtem – Markiem Kaźmierczykiem, Z-</w:t>
      </w:r>
      <w:proofErr w:type="spellStart"/>
      <w:r w:rsidRPr="0007378E">
        <w:rPr>
          <w:rFonts w:ascii="Times New Roman" w:eastAsia="Calibri" w:hAnsi="Times New Roman" w:cs="Times New Roman"/>
          <w:sz w:val="24"/>
          <w:szCs w:val="24"/>
        </w:rPr>
        <w:t>cę</w:t>
      </w:r>
      <w:proofErr w:type="spellEnd"/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Wójta – Iwonę Łuszcz-Krawczyk, Skarbnika Gminy- Renatę Szulc, radnych, sołtysów oraz kierowników jednostek.</w:t>
      </w:r>
    </w:p>
    <w:p w14:paraId="080F22D2" w14:textId="77777777" w:rsidR="005D63AD" w:rsidRPr="0007378E" w:rsidRDefault="005D63AD" w:rsidP="0007378E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378E">
        <w:rPr>
          <w:rFonts w:ascii="Times New Roman" w:eastAsia="Calibri" w:hAnsi="Times New Roman" w:cs="Times New Roman"/>
          <w:i/>
          <w:iCs/>
          <w:sz w:val="24"/>
          <w:szCs w:val="24"/>
        </w:rPr>
        <w:t>Listy obecności radnych, sołtysów oraz kierowników stanowią załączniki nr1- 3 do protokołu.</w:t>
      </w:r>
    </w:p>
    <w:p w14:paraId="47B77D5F" w14:textId="77777777" w:rsidR="005D63AD" w:rsidRPr="0007378E" w:rsidRDefault="005D63AD" w:rsidP="0007378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51905C" w14:textId="1CDE0310" w:rsidR="005D63AD" w:rsidRPr="0007378E" w:rsidRDefault="005D63AD" w:rsidP="0007378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Ad. 2)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W tym miejscu Przewodniczący Rady Gminy Rzeczyca poinformował, że w dniu </w:t>
      </w:r>
      <w:r w:rsidRPr="0007378E">
        <w:rPr>
          <w:rFonts w:ascii="Times New Roman" w:eastAsia="Calibri" w:hAnsi="Times New Roman" w:cs="Times New Roman"/>
          <w:sz w:val="24"/>
          <w:szCs w:val="24"/>
        </w:rPr>
        <w:br/>
        <w:t xml:space="preserve">24 czerwca 2022 r. odbyło się </w:t>
      </w:r>
      <w:r w:rsidR="007C6C28">
        <w:rPr>
          <w:rFonts w:ascii="Times New Roman" w:eastAsia="Calibri" w:hAnsi="Times New Roman" w:cs="Times New Roman"/>
          <w:sz w:val="24"/>
          <w:szCs w:val="24"/>
        </w:rPr>
        <w:t xml:space="preserve">wspólne 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posiedzenie stałych komisji, przedmiotem których była analiza materiałów na dzisiejszą sesję. </w:t>
      </w:r>
    </w:p>
    <w:p w14:paraId="051BF404" w14:textId="77777777" w:rsidR="005D63AD" w:rsidRPr="0007378E" w:rsidRDefault="005D63AD" w:rsidP="0007378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Na salę obrad przybył radny Piotr Pietrzak.</w:t>
      </w:r>
    </w:p>
    <w:p w14:paraId="1C6CE1B9" w14:textId="77777777" w:rsidR="005D63AD" w:rsidRPr="0007378E" w:rsidRDefault="005D63AD" w:rsidP="0007378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Przewodniczący Rady Gminy Rzeczyca wystąpił z zapytaniem, czy są uwagi do porządku obrad, który radni otrzymali wraz z materiałami na sesję.</w:t>
      </w:r>
    </w:p>
    <w:p w14:paraId="0AF975F1" w14:textId="77777777" w:rsidR="005D63AD" w:rsidRPr="0007378E" w:rsidRDefault="005D63AD" w:rsidP="000737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Uwag ani wniosków nie zgłoszono, a zatem porządek obrad przedstawiał się następująco:</w:t>
      </w:r>
    </w:p>
    <w:p w14:paraId="1F2E4717" w14:textId="77777777" w:rsidR="00626B6B" w:rsidRPr="0007378E" w:rsidRDefault="00626B6B" w:rsidP="0007378E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porządku obrad.</w:t>
      </w:r>
    </w:p>
    <w:p w14:paraId="4D69FB19" w14:textId="77777777" w:rsidR="00626B6B" w:rsidRPr="0007378E" w:rsidRDefault="00626B6B" w:rsidP="0007378E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protokołu z obrad XLIII sesji Rady Gminy Rzeczyca z dnia 31 maja 2022r.</w:t>
      </w:r>
    </w:p>
    <w:p w14:paraId="75D2BB55" w14:textId="77777777" w:rsidR="00626B6B" w:rsidRPr="0007378E" w:rsidRDefault="00626B6B" w:rsidP="0007378E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Wójta z działalności między sesjami.</w:t>
      </w:r>
    </w:p>
    <w:p w14:paraId="30699022" w14:textId="77777777" w:rsidR="00626B6B" w:rsidRPr="0007378E" w:rsidRDefault="00626B6B" w:rsidP="0007378E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zmiany budżetu gminy na 2022 rok.</w:t>
      </w:r>
    </w:p>
    <w:p w14:paraId="5CCB43B0" w14:textId="77777777" w:rsidR="00626B6B" w:rsidRPr="0007378E" w:rsidRDefault="00626B6B" w:rsidP="0007378E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uchwały </w:t>
      </w:r>
      <w:r w:rsidRPr="0007378E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 xml:space="preserve">w sprawie </w:t>
      </w:r>
      <w:r w:rsidRPr="0007378E">
        <w:rPr>
          <w:rFonts w:ascii="Times New Roman" w:hAnsi="Times New Roman" w:cs="Times New Roman"/>
          <w:sz w:val="24"/>
          <w:szCs w:val="24"/>
        </w:rPr>
        <w:t>uchwalenia miejscowego planu zagospodarowania przestrzennego dla terenu położonego w rejonie ul. I. Mościckiego w Rzeczycy.</w:t>
      </w:r>
    </w:p>
    <w:p w14:paraId="7CF0A0E2" w14:textId="77777777" w:rsidR="00626B6B" w:rsidRPr="0007378E" w:rsidRDefault="00626B6B" w:rsidP="0007378E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o stanie Gminy Rzeczyca za 2021 rok:</w:t>
      </w:r>
    </w:p>
    <w:p w14:paraId="3658F829" w14:textId="77777777" w:rsidR="00626B6B" w:rsidRPr="0007378E" w:rsidRDefault="00626B6B" w:rsidP="0007378E">
      <w:pPr>
        <w:pStyle w:val="Akapitzlist"/>
        <w:numPr>
          <w:ilvl w:val="0"/>
          <w:numId w:val="3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debata nad raportem;</w:t>
      </w:r>
    </w:p>
    <w:p w14:paraId="0E3512B1" w14:textId="77777777" w:rsidR="00626B6B" w:rsidRPr="0007378E" w:rsidRDefault="00626B6B" w:rsidP="0007378E">
      <w:pPr>
        <w:pStyle w:val="Akapitzlist"/>
        <w:numPr>
          <w:ilvl w:val="0"/>
          <w:numId w:val="3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uchwały w sprawie wotum zaufania dla Wójta Gminy Rzeczyca. </w:t>
      </w:r>
    </w:p>
    <w:p w14:paraId="251AC2F4" w14:textId="4A8EDE24" w:rsidR="00626B6B" w:rsidRPr="0007378E" w:rsidRDefault="00626B6B" w:rsidP="0007378E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Rozpatrzenie sprawozdania finansowego Gminy Rzeczyca wraz ze sprawozdaniem </w:t>
      </w:r>
      <w:r w:rsidR="00436D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wykonania budżetu za 2021 rok.</w:t>
      </w:r>
    </w:p>
    <w:p w14:paraId="0EB5DC64" w14:textId="77777777" w:rsidR="00626B6B" w:rsidRPr="0007378E" w:rsidRDefault="00626B6B" w:rsidP="0007378E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zatwierdzenia sprawozdania finansowego Gminy Rzeczyca wraz ze sprawozdaniem z wykonania budżetu za 2021 rok.</w:t>
      </w:r>
    </w:p>
    <w:p w14:paraId="71D4A252" w14:textId="77777777" w:rsidR="00626B6B" w:rsidRPr="0007378E" w:rsidRDefault="00626B6B" w:rsidP="0007378E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Udzielnie absolutorium dla Wójta Gminy Rzeczyca za 2021 rok:</w:t>
      </w:r>
    </w:p>
    <w:p w14:paraId="05641443" w14:textId="77777777" w:rsidR="00626B6B" w:rsidRPr="0007378E" w:rsidRDefault="00626B6B" w:rsidP="0007378E">
      <w:pPr>
        <w:pStyle w:val="Akapitzlist"/>
        <w:numPr>
          <w:ilvl w:val="0"/>
          <w:numId w:val="4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uchwały Nr III/113/2022 Składu Orzekającego Regionalnej Izby Obrachunkowej w Łodzi z dnia 25 maja 2022 roku w sprawie opinii dotyczącej sprawozdania Wójta Gminy Rzeczyca z wykonania budżetu za 2021 rok;</w:t>
      </w:r>
    </w:p>
    <w:p w14:paraId="6B69F42D" w14:textId="77777777" w:rsidR="00626B6B" w:rsidRPr="0007378E" w:rsidRDefault="00626B6B" w:rsidP="0007378E">
      <w:pPr>
        <w:pStyle w:val="Akapitzlist"/>
        <w:numPr>
          <w:ilvl w:val="0"/>
          <w:numId w:val="4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informacji o stanie mienia Gminy Rzeczyca;</w:t>
      </w:r>
    </w:p>
    <w:p w14:paraId="5AC95822" w14:textId="65CED359" w:rsidR="00626B6B" w:rsidRPr="0007378E" w:rsidRDefault="00626B6B" w:rsidP="0007378E">
      <w:pPr>
        <w:pStyle w:val="Akapitzlist"/>
        <w:numPr>
          <w:ilvl w:val="0"/>
          <w:numId w:val="4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przedstawienie stanowiska Komisji Rewizyjnej oraz uchwały 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 III/162/2022 Składu Orzekającego Regionalnej Izby Obrachunkowej </w:t>
      </w:r>
      <w:r w:rsidR="00436D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Łodzi z dnia 21 czerwca 2022 roku w sprawie opinii dotyczącej wniosku 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Komisji Rewizyjnej Rady Gminy Rzeczyca w sprawie absolutorium za 2021 rok;</w:t>
      </w:r>
    </w:p>
    <w:p w14:paraId="7946FEDE" w14:textId="77777777" w:rsidR="00626B6B" w:rsidRPr="0007378E" w:rsidRDefault="00626B6B" w:rsidP="0007378E">
      <w:pPr>
        <w:pStyle w:val="Akapitzlist"/>
        <w:numPr>
          <w:ilvl w:val="0"/>
          <w:numId w:val="4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09157564"/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udzielenia absolutorium dla Wójta Gminy Rzeczyca za 2021 rok.</w:t>
      </w:r>
    </w:p>
    <w:bookmarkEnd w:id="0"/>
    <w:p w14:paraId="33AC87C8" w14:textId="77777777" w:rsidR="00626B6B" w:rsidRPr="0007378E" w:rsidRDefault="00626B6B" w:rsidP="0007378E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wnioski.</w:t>
      </w:r>
    </w:p>
    <w:p w14:paraId="7CE1C451" w14:textId="77777777" w:rsidR="00626B6B" w:rsidRPr="0007378E" w:rsidRDefault="00626B6B" w:rsidP="0007378E">
      <w:pPr>
        <w:numPr>
          <w:ilvl w:val="0"/>
          <w:numId w:val="2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Zamknięcie obrad XLIV Sesji Rady Gminy Rzeczyca. </w:t>
      </w:r>
    </w:p>
    <w:p w14:paraId="7C354E42" w14:textId="77777777" w:rsidR="00626B6B" w:rsidRPr="0007378E" w:rsidRDefault="00626B6B" w:rsidP="0007378E">
      <w:pPr>
        <w:tabs>
          <w:tab w:val="left" w:pos="1560"/>
        </w:tabs>
        <w:overflowPunct w:val="0"/>
        <w:autoSpaceDE w:val="0"/>
        <w:autoSpaceDN w:val="0"/>
        <w:adjustRightInd w:val="0"/>
        <w:spacing w:after="0"/>
        <w:ind w:left="78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083D7A" w14:textId="77777777" w:rsidR="005D63AD" w:rsidRPr="0007378E" w:rsidRDefault="00626B6B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Porządek obrad został przyjęty jednogłośnie 15 głosami „za”.</w:t>
      </w:r>
    </w:p>
    <w:p w14:paraId="6B2B42C4" w14:textId="77777777" w:rsidR="00626B6B" w:rsidRPr="0007378E" w:rsidRDefault="005D63AD" w:rsidP="0007378E">
      <w:pPr>
        <w:tabs>
          <w:tab w:val="left" w:pos="1560"/>
        </w:tabs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Calibri" w:hAnsi="Times New Roman" w:cs="Times New Roman"/>
          <w:b/>
          <w:sz w:val="24"/>
          <w:szCs w:val="24"/>
        </w:rPr>
        <w:t>Ad. 3)</w:t>
      </w:r>
      <w:r w:rsidR="00626B6B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Radni do protokołu z obrad XLIII sesji Rady Gminy Rzeczyca z dnia 31 maja 2022 r. uwag nie wnieśli, wobec powyższego Przewodniczący Rady Gminy stwierdził, że protokół został przyjęty. </w:t>
      </w:r>
    </w:p>
    <w:p w14:paraId="75AD440C" w14:textId="00EB692F" w:rsidR="00626B6B" w:rsidRPr="0007378E" w:rsidRDefault="00626B6B" w:rsidP="0056375B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4)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4928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punkcie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przedstawiona przez Pana Marka Kaźmierczyka - Wójta Gminy Rzeczyca skrócona informacja o pracy między sesjami tj. od 30 maja 2022r. do 29 czerwca 2022r. Jednocześnie Pan Wójt poinformował, że pełna informacja Wójta z działań międzysesyjnych stanowi załącznik do protokołu z sesji.</w:t>
      </w:r>
      <w:r w:rsidR="009A39F6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omawiania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punku dotyczącego realizacji inwestycji Pan Wójt poinformował wszystkich obecnych </w:t>
      </w:r>
      <w:r w:rsidR="009A39F6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o problemach związanych z prądem przy budowie Cepelii.</w:t>
      </w:r>
    </w:p>
    <w:p w14:paraId="2E2B6482" w14:textId="24112B4B" w:rsidR="009A39F6" w:rsidRPr="0007378E" w:rsidRDefault="009A39F6" w:rsidP="0056375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poinformował, iż w dniu 02 czerwca 202r. w Gminnej Środowiskowej Hali Sportowej odbyło się Spotkanie Regionalne Interesariuszy Projektu pn. LIFE Pilica, </w:t>
      </w:r>
      <w:r w:rsidR="00B768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B2E6F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udział wzięło ok 70 osób oraz o Regatach Żeglarskich na Jeziorsku, które odbyły się w dniu 18 czerwca 2022r.</w:t>
      </w:r>
    </w:p>
    <w:p w14:paraId="51BBA47F" w14:textId="6F5ECFCB" w:rsidR="009B2E6F" w:rsidRPr="0007378E" w:rsidRDefault="009B2E6F" w:rsidP="0007378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poinformował, iż w dniu wczorajszym nastąpiły opady deszczu nawalnego oraz gradu. Rozmytych zostało kilka dróg. Ponadto</w:t>
      </w:r>
      <w:r w:rsidR="005F5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iż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wszczęta zostanie procedura dotycząca szacowania strat wśród rolników, </w:t>
      </w:r>
      <w:r w:rsidR="005F5AB0">
        <w:rPr>
          <w:rFonts w:ascii="Times New Roman" w:eastAsia="Times New Roman" w:hAnsi="Times New Roman" w:cs="Times New Roman"/>
          <w:sz w:val="24"/>
          <w:szCs w:val="24"/>
          <w:lang w:eastAsia="pl-PL"/>
        </w:rPr>
        <w:t>dotkniętych klęską żywiołową.</w:t>
      </w:r>
    </w:p>
    <w:p w14:paraId="26A26ABD" w14:textId="77777777" w:rsidR="009B2E6F" w:rsidRPr="0007378E" w:rsidRDefault="009B2E6F" w:rsidP="0007378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miejscu tym radny Jan Stańczyk zabrał głos i oznajmił, iż w </w:t>
      </w:r>
      <w:proofErr w:type="spellStart"/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Sadykierzu</w:t>
      </w:r>
      <w:proofErr w:type="spellEnd"/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tzw. Ameryce przeszły silne opady gradu, które wyrządziły duże straty wśród upraw rolniczych.</w:t>
      </w:r>
    </w:p>
    <w:p w14:paraId="3FE59CE4" w14:textId="77777777" w:rsidR="00626B6B" w:rsidRPr="0007378E" w:rsidRDefault="00626B6B" w:rsidP="0007378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przedstawionej informacji radni nie wnieśli uwag. </w:t>
      </w:r>
    </w:p>
    <w:p w14:paraId="66C0B490" w14:textId="77777777" w:rsidR="00626B6B" w:rsidRPr="0007378E" w:rsidRDefault="00626B6B" w:rsidP="0007378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międzysesyjna stanowi załącznik Nr 4 do protokołu.</w:t>
      </w:r>
    </w:p>
    <w:p w14:paraId="09DBDB12" w14:textId="77777777" w:rsidR="009B2E6F" w:rsidRPr="0007378E" w:rsidRDefault="009B2E6F" w:rsidP="0007378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700473" w14:textId="77777777" w:rsidR="005D63AD" w:rsidRPr="0007378E" w:rsidRDefault="00C80DC5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Ad. 5</w:t>
      </w:r>
      <w:r w:rsidR="005D63AD"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="005D63AD" w:rsidRPr="0007378E">
        <w:rPr>
          <w:rFonts w:ascii="Times New Roman" w:eastAsia="Calibri" w:hAnsi="Times New Roman" w:cs="Times New Roman"/>
          <w:sz w:val="24"/>
          <w:szCs w:val="24"/>
        </w:rPr>
        <w:t xml:space="preserve">Kolejnym punktem sesji było podjęcie uchwały w sprawie zmiany budżetu gminy na 2022 rok. </w:t>
      </w:r>
    </w:p>
    <w:p w14:paraId="2E67917C" w14:textId="77777777" w:rsidR="005D63AD" w:rsidRPr="0007378E" w:rsidRDefault="005D63AD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Wobec barku uwag i zapytań Przewodniczący Rady odczytał projekt powyższej uchwały </w:t>
      </w:r>
      <w:r w:rsidRPr="0007378E">
        <w:rPr>
          <w:rFonts w:ascii="Times New Roman" w:eastAsia="Calibri" w:hAnsi="Times New Roman" w:cs="Times New Roman"/>
          <w:sz w:val="24"/>
          <w:szCs w:val="24"/>
        </w:rPr>
        <w:br/>
        <w:t>i zarządził głosowanie.</w:t>
      </w:r>
    </w:p>
    <w:p w14:paraId="5645167D" w14:textId="77777777" w:rsidR="005D63AD" w:rsidRPr="0007378E" w:rsidRDefault="005D63AD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W chwili głosowani</w:t>
      </w:r>
      <w:r w:rsidR="009B2E6F" w:rsidRPr="0007378E">
        <w:rPr>
          <w:rFonts w:ascii="Times New Roman" w:eastAsia="Calibri" w:hAnsi="Times New Roman" w:cs="Times New Roman"/>
          <w:sz w:val="24"/>
          <w:szCs w:val="24"/>
        </w:rPr>
        <w:t>a na sali obrad obecnych było 15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radnych. Uchwała z</w:t>
      </w:r>
      <w:r w:rsidR="009B2E6F" w:rsidRPr="0007378E">
        <w:rPr>
          <w:rFonts w:ascii="Times New Roman" w:eastAsia="Calibri" w:hAnsi="Times New Roman" w:cs="Times New Roman"/>
          <w:sz w:val="24"/>
          <w:szCs w:val="24"/>
        </w:rPr>
        <w:t>ostała podjęta jednogłośnie – 15 głosami „za”. Uchwała nr XLIV/288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/2022 w sprawie zmiany budżetu gminy na 2022 rok i imienny wykaz głosowania stanowią załącznik nr 5 do protokołu. </w:t>
      </w:r>
    </w:p>
    <w:p w14:paraId="337CAE73" w14:textId="77777777" w:rsidR="005D63AD" w:rsidRPr="0007378E" w:rsidRDefault="005D63AD" w:rsidP="0007378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3D40FA" w14:textId="3224260B" w:rsidR="009B2E6F" w:rsidRPr="0007378E" w:rsidRDefault="00C80DC5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Ad. 6</w:t>
      </w:r>
      <w:r w:rsidR="005D63AD"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="005D63AD" w:rsidRPr="0007378E">
        <w:rPr>
          <w:rFonts w:ascii="Times New Roman" w:eastAsia="Calibri" w:hAnsi="Times New Roman" w:cs="Times New Roman"/>
          <w:sz w:val="24"/>
          <w:szCs w:val="24"/>
        </w:rPr>
        <w:t xml:space="preserve">Następnym punktem porządku sesji było podjęcie uchwały w sprawie </w:t>
      </w:r>
      <w:r w:rsidR="009B2E6F" w:rsidRPr="0007378E">
        <w:rPr>
          <w:rFonts w:ascii="Times New Roman" w:hAnsi="Times New Roman" w:cs="Times New Roman"/>
          <w:sz w:val="24"/>
          <w:szCs w:val="24"/>
        </w:rPr>
        <w:t xml:space="preserve">uchwalenia miejscowego planu zagospodarowania przestrzennego dla terenu położonego w rejonie </w:t>
      </w:r>
      <w:r w:rsidR="005B0D3B">
        <w:rPr>
          <w:rFonts w:ascii="Times New Roman" w:hAnsi="Times New Roman" w:cs="Times New Roman"/>
          <w:sz w:val="24"/>
          <w:szCs w:val="24"/>
        </w:rPr>
        <w:br/>
      </w:r>
      <w:r w:rsidR="009B2E6F" w:rsidRPr="0007378E">
        <w:rPr>
          <w:rFonts w:ascii="Times New Roman" w:hAnsi="Times New Roman" w:cs="Times New Roman"/>
          <w:sz w:val="24"/>
          <w:szCs w:val="24"/>
        </w:rPr>
        <w:t>ul. I. Mościckiego w Rzeczycy</w:t>
      </w:r>
      <w:r w:rsidR="005D63AD" w:rsidRPr="0007378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5F2906F" w14:textId="4EE1C426" w:rsidR="00C80DC5" w:rsidRPr="0007378E" w:rsidRDefault="00C80DC5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 do projektu uchwały przedstawił Pan Wójt. Poinformował zebranych, iż</w:t>
      </w:r>
      <w:r w:rsidR="00D85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</w:t>
      </w:r>
      <w:r w:rsidR="00D8516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65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516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miejscowego planu zagospodarowania przestrzennego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 z potrzeb realizacji inwestycji. Dotychczasowy plan, którym objęta była tylko jedna działka przeznaczony był pod usługi gastronomii, co wyklucza realizację zamierzonych inwestycji – budowę PSZOK.</w:t>
      </w:r>
    </w:p>
    <w:p w14:paraId="359BD575" w14:textId="462EC20B" w:rsidR="005D63AD" w:rsidRPr="0007378E" w:rsidRDefault="005D63AD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Wobec braku uwag i zapytań Przewodniczący Rady odczytał projekt powyższej uchwały </w:t>
      </w:r>
      <w:r w:rsidR="00965F1F">
        <w:rPr>
          <w:rFonts w:ascii="Times New Roman" w:eastAsia="Calibri" w:hAnsi="Times New Roman" w:cs="Times New Roman"/>
          <w:sz w:val="24"/>
          <w:szCs w:val="24"/>
        </w:rPr>
        <w:br/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i zarządził głosowanie. </w:t>
      </w:r>
    </w:p>
    <w:p w14:paraId="3658A8E5" w14:textId="0AD6EA7A" w:rsidR="005D63AD" w:rsidRPr="0007378E" w:rsidRDefault="005D63AD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W chwili głosowani</w:t>
      </w:r>
      <w:r w:rsidR="00C80DC5" w:rsidRPr="0007378E">
        <w:rPr>
          <w:rFonts w:ascii="Times New Roman" w:eastAsia="Calibri" w:hAnsi="Times New Roman" w:cs="Times New Roman"/>
          <w:sz w:val="24"/>
          <w:szCs w:val="24"/>
        </w:rPr>
        <w:t>a na sali obrad obecnych było 15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radnych. Uchwała została </w:t>
      </w:r>
      <w:r w:rsidR="00C80DC5" w:rsidRPr="0007378E">
        <w:rPr>
          <w:rFonts w:ascii="Times New Roman" w:eastAsia="Calibri" w:hAnsi="Times New Roman" w:cs="Times New Roman"/>
          <w:sz w:val="24"/>
          <w:szCs w:val="24"/>
        </w:rPr>
        <w:t>podjęta jednogłośnie – 15 głosami „za”. Uchwała nr XLIV/289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/2022 w sprawie </w:t>
      </w:r>
      <w:r w:rsidR="00C80DC5" w:rsidRPr="0007378E">
        <w:rPr>
          <w:rFonts w:ascii="Times New Roman" w:hAnsi="Times New Roman" w:cs="Times New Roman"/>
          <w:sz w:val="24"/>
          <w:szCs w:val="24"/>
        </w:rPr>
        <w:t xml:space="preserve">uchwalenia miejscowego planu zagospodarowania przestrzennego dla terenu położonego w rejonie </w:t>
      </w:r>
      <w:r w:rsidR="00965F1F">
        <w:rPr>
          <w:rFonts w:ascii="Times New Roman" w:hAnsi="Times New Roman" w:cs="Times New Roman"/>
          <w:sz w:val="24"/>
          <w:szCs w:val="24"/>
        </w:rPr>
        <w:br/>
      </w:r>
      <w:r w:rsidR="00C80DC5" w:rsidRPr="0007378E">
        <w:rPr>
          <w:rFonts w:ascii="Times New Roman" w:hAnsi="Times New Roman" w:cs="Times New Roman"/>
          <w:sz w:val="24"/>
          <w:szCs w:val="24"/>
        </w:rPr>
        <w:t>ul. I. Mościckiego w Rzeczycy</w:t>
      </w:r>
      <w:r w:rsidR="00C80DC5" w:rsidRPr="0007378E">
        <w:rPr>
          <w:rFonts w:ascii="Times New Roman" w:eastAsia="Calibri" w:hAnsi="Times New Roman" w:cs="Times New Roman"/>
          <w:sz w:val="24"/>
          <w:szCs w:val="24"/>
        </w:rPr>
        <w:t xml:space="preserve"> i imienny wykaz głosowania stanowi załącznik nr 6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do protokołu z sesji.</w:t>
      </w:r>
    </w:p>
    <w:p w14:paraId="0254264C" w14:textId="77777777" w:rsidR="00C80DC5" w:rsidRPr="0007378E" w:rsidRDefault="00C80DC5" w:rsidP="0007378E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momencie Przewodniczący Rady ogłosił kilku minutową przerwę w obradach. </w:t>
      </w:r>
    </w:p>
    <w:p w14:paraId="714DE190" w14:textId="77777777" w:rsidR="00C80DC5" w:rsidRPr="0007378E" w:rsidRDefault="00C80DC5" w:rsidP="0007378E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przerwie wznowiono obrady i przystąpiono do realizacji dalszego porządku obrad.</w:t>
      </w:r>
    </w:p>
    <w:p w14:paraId="53D334BE" w14:textId="77777777" w:rsidR="00C80DC5" w:rsidRPr="0007378E" w:rsidRDefault="00C80DC5" w:rsidP="0007378E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9B4F49" w14:textId="1523C9A7" w:rsidR="00C80DC5" w:rsidRPr="0007378E" w:rsidRDefault="00C80DC5" w:rsidP="0007378E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Ad. 7</w:t>
      </w:r>
      <w:r w:rsidR="005D63AD"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5D63AD" w:rsidRPr="000737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378E">
        <w:rPr>
          <w:rFonts w:ascii="Times New Roman" w:eastAsia="Calibri" w:hAnsi="Times New Roman" w:cs="Times New Roman"/>
          <w:sz w:val="24"/>
          <w:szCs w:val="24"/>
        </w:rPr>
        <w:t>W punkcie tym</w:t>
      </w:r>
      <w:r w:rsidR="006D1135" w:rsidRPr="0007378E">
        <w:rPr>
          <w:rFonts w:ascii="Times New Roman" w:eastAsia="Calibri" w:hAnsi="Times New Roman" w:cs="Times New Roman"/>
          <w:sz w:val="24"/>
          <w:szCs w:val="24"/>
        </w:rPr>
        <w:t xml:space="preserve"> Przewodniczący R</w:t>
      </w:r>
      <w:r w:rsidRPr="0007378E">
        <w:rPr>
          <w:rFonts w:ascii="Times New Roman" w:eastAsia="Calibri" w:hAnsi="Times New Roman" w:cs="Times New Roman"/>
          <w:sz w:val="24"/>
          <w:szCs w:val="24"/>
        </w:rPr>
        <w:t>ady poinformował, iż na ostatniej sesji Pan Wójt przedstawił raport o stanie Gminy za 2021r. Jednocześnie wówczas poinformowano, iż debata na raportem odbędzie się podczas sesji absolutoryjnej.</w:t>
      </w:r>
    </w:p>
    <w:p w14:paraId="293DA3CC" w14:textId="147DB4D4" w:rsidR="005D63AD" w:rsidRPr="0007378E" w:rsidRDefault="00C80DC5" w:rsidP="0007378E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Raport o stanie Gminy Rzeczyca oraz komunikat o udziale mieszkańców </w:t>
      </w:r>
      <w:r w:rsidR="006D1135" w:rsidRPr="0007378E">
        <w:rPr>
          <w:rFonts w:ascii="Times New Roman" w:eastAsia="Calibri" w:hAnsi="Times New Roman" w:cs="Times New Roman"/>
          <w:sz w:val="24"/>
          <w:szCs w:val="24"/>
        </w:rPr>
        <w:t xml:space="preserve">w debacie nad raportem zostały udostępnione w Biuletynie Informacji Publicznej Gminy Rzeczyca  oraz </w:t>
      </w:r>
      <w:r w:rsidR="00B141A8">
        <w:rPr>
          <w:rFonts w:ascii="Times New Roman" w:eastAsia="Calibri" w:hAnsi="Times New Roman" w:cs="Times New Roman"/>
          <w:sz w:val="24"/>
          <w:szCs w:val="24"/>
        </w:rPr>
        <w:br/>
      </w:r>
      <w:r w:rsidR="006D1135" w:rsidRPr="0007378E">
        <w:rPr>
          <w:rFonts w:ascii="Times New Roman" w:eastAsia="Calibri" w:hAnsi="Times New Roman" w:cs="Times New Roman"/>
          <w:sz w:val="24"/>
          <w:szCs w:val="24"/>
        </w:rPr>
        <w:t xml:space="preserve">w Biurze </w:t>
      </w:r>
      <w:r w:rsidR="00B141A8">
        <w:rPr>
          <w:rFonts w:ascii="Times New Roman" w:eastAsia="Calibri" w:hAnsi="Times New Roman" w:cs="Times New Roman"/>
          <w:sz w:val="24"/>
          <w:szCs w:val="24"/>
        </w:rPr>
        <w:t>Ra</w:t>
      </w:r>
      <w:r w:rsidR="00B768B6">
        <w:rPr>
          <w:rFonts w:ascii="Times New Roman" w:eastAsia="Calibri" w:hAnsi="Times New Roman" w:cs="Times New Roman"/>
          <w:sz w:val="24"/>
          <w:szCs w:val="24"/>
        </w:rPr>
        <w:t>dy Gminy</w:t>
      </w:r>
      <w:r w:rsidR="006D1135" w:rsidRPr="0007378E">
        <w:rPr>
          <w:rFonts w:ascii="Times New Roman" w:eastAsia="Calibri" w:hAnsi="Times New Roman" w:cs="Times New Roman"/>
          <w:sz w:val="24"/>
          <w:szCs w:val="24"/>
        </w:rPr>
        <w:t xml:space="preserve"> Raport o stanie Gminy Rzeczyca za 2021r. stanowi załącznik nr 7 do protokołu. </w:t>
      </w:r>
    </w:p>
    <w:p w14:paraId="3CC1A1C0" w14:textId="77777777" w:rsidR="006D1135" w:rsidRPr="0007378E" w:rsidRDefault="006D1135" w:rsidP="0007378E">
      <w:pPr>
        <w:pStyle w:val="Akapitzlist"/>
        <w:numPr>
          <w:ilvl w:val="0"/>
          <w:numId w:val="5"/>
        </w:num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Przewodniczący Rady poinformował, że w wymaganym terminie nikt z mieszkańców nie zgłosił się do debaty nad raportem. Następnie Przewodniczący Rady otworzył debatę nad raportem. </w:t>
      </w:r>
    </w:p>
    <w:p w14:paraId="6B671804" w14:textId="77777777" w:rsidR="006D1135" w:rsidRPr="0007378E" w:rsidRDefault="006D1135" w:rsidP="0007378E">
      <w:pPr>
        <w:pStyle w:val="Akapitzlist"/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Pytań do raportu nie wniesiono.</w:t>
      </w:r>
    </w:p>
    <w:p w14:paraId="6D11466A" w14:textId="0F77DDB8" w:rsidR="006D1135" w:rsidRPr="0007378E" w:rsidRDefault="006D1135" w:rsidP="0007378E">
      <w:pPr>
        <w:pStyle w:val="Akapitzlist"/>
        <w:numPr>
          <w:ilvl w:val="0"/>
          <w:numId w:val="5"/>
        </w:num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Wobec powyższego Przewodniczący Rady odczytał projekt uchwały 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wotum zaufania dla Wójta Gminy Rzeczyc</w:t>
      </w:r>
      <w:r w:rsidR="00AB7223">
        <w:rPr>
          <w:rFonts w:ascii="Times New Roman" w:eastAsia="Times New Roman" w:hAnsi="Times New Roman" w:cs="Times New Roman"/>
          <w:sz w:val="24"/>
          <w:szCs w:val="24"/>
          <w:lang w:eastAsia="pl-PL"/>
        </w:rPr>
        <w:t>a i zarządził głosowanie.</w:t>
      </w:r>
    </w:p>
    <w:p w14:paraId="4AC73F2D" w14:textId="77777777" w:rsidR="006D1135" w:rsidRPr="0007378E" w:rsidRDefault="006D1135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W chwili głosowania na sali obrad obecnych było 15 radnych. Uchwała została podjęta jednogłośnie – 15 głosami „za”. Uchwała nr XLIV/290/2022 w sprawie wotum zaufania dla Wójta Gminy Rzeczyca i imienny wykaz głosowania stanowi załącznik nr 8 do protokołu </w:t>
      </w:r>
      <w:r w:rsidRPr="0007378E">
        <w:rPr>
          <w:rFonts w:ascii="Times New Roman" w:eastAsia="Calibri" w:hAnsi="Times New Roman" w:cs="Times New Roman"/>
          <w:sz w:val="24"/>
          <w:szCs w:val="24"/>
        </w:rPr>
        <w:br/>
        <w:t>z sesji.</w:t>
      </w:r>
    </w:p>
    <w:p w14:paraId="58CF8620" w14:textId="77777777" w:rsidR="005D63AD" w:rsidRPr="0007378E" w:rsidRDefault="005D63AD" w:rsidP="0007378E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595F3B" w14:textId="0A9AAB42" w:rsidR="005D63AD" w:rsidRPr="0007378E" w:rsidRDefault="005D63AD" w:rsidP="0007378E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Ad. 8)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135" w:rsidRPr="0007378E">
        <w:rPr>
          <w:rFonts w:ascii="Times New Roman" w:eastAsia="Calibri" w:hAnsi="Times New Roman" w:cs="Times New Roman"/>
          <w:sz w:val="24"/>
          <w:szCs w:val="24"/>
        </w:rPr>
        <w:t xml:space="preserve">Kolejnym punktem sesji było omówienie i </w:t>
      </w:r>
      <w:r w:rsidR="006D1135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rozpatrzenie sprawozdania finansowego Gminy Rzeczyca wraz ze sprawozdaniem z wykonania budżetu za 2021 rok. Sprawozdanie przedstawił Wójt Gminy Rzeczyca – Marek Kaźmierczyk. Pan Wójt oznajmił, iż na poprzedniej sesji podczas przedstawienia Raportu o stanie gminy szczegółowo omówił dochody </w:t>
      </w:r>
      <w:r w:rsidR="006F755B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wydatki budżetu gminy, a także przedstawił informację dotyczącą stanu zadłużenia gminy. Nie mniej jednak przedstawił najważniejsze dane dotyczące  sprawozdania finansowego Gminy Rzeczyca </w:t>
      </w:r>
      <w:r w:rsidR="00933AFA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ze sprawozdaniem z wykonania budżetu za 2021 </w:t>
      </w:r>
      <w:r w:rsidR="006F755B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rok.</w:t>
      </w:r>
    </w:p>
    <w:p w14:paraId="7BA71998" w14:textId="77777777" w:rsidR="006F755B" w:rsidRPr="0007378E" w:rsidRDefault="006F755B" w:rsidP="0007378E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przedstawionego sprawozdania finansowego wraz ze sprawozdaniem z wykonania budżetu za 2021r. radni nie wnieśli uwag i pozytywnie ocenili wykonanie budżetu Gminy za 2021 rok.</w:t>
      </w:r>
    </w:p>
    <w:p w14:paraId="620304E8" w14:textId="0DBC9293" w:rsidR="006F755B" w:rsidRPr="00933AFA" w:rsidRDefault="006F755B" w:rsidP="0007378E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finansowe wraz ze sprawozdaniem z wykonania budżetu za 2021 rok stanowi załącznik nr 9 do protokołu z sesji.</w:t>
      </w:r>
    </w:p>
    <w:p w14:paraId="28E02887" w14:textId="0980B7D1" w:rsidR="005D63AD" w:rsidRPr="0007378E" w:rsidRDefault="006F755B" w:rsidP="0007378E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Ad. 9</w:t>
      </w:r>
      <w:r w:rsidR="005D63AD"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bookmarkStart w:id="1" w:name="_Hlk109157642"/>
      <w:r w:rsidR="005D63AD" w:rsidRPr="0007378E">
        <w:rPr>
          <w:rFonts w:ascii="Times New Roman" w:eastAsia="Calibri" w:hAnsi="Times New Roman" w:cs="Times New Roman"/>
          <w:sz w:val="24"/>
          <w:szCs w:val="24"/>
        </w:rPr>
        <w:t xml:space="preserve">W punkcie tym 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Przewodniczący Rady Gminy odczytał projekt uchwały 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bookmarkEnd w:id="1"/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zatwierdzenia sprawozdania finansowego Gminy Rzeczyca wraz ze sprawozdaniem </w:t>
      </w:r>
      <w:r w:rsidR="00933A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wykonania budżetu za 2021 rok</w:t>
      </w:r>
      <w:r w:rsidR="00933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zarządził głosowanie.</w:t>
      </w:r>
    </w:p>
    <w:p w14:paraId="3A7F7A44" w14:textId="77777777" w:rsidR="006F755B" w:rsidRPr="0007378E" w:rsidRDefault="006F755B" w:rsidP="0007378E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W chwili głosowania na sali obrad obecnych było 15 radnych. Uchwała została podjęta jednogłośnie – 15 głosami „za”. Uchwała nr XLIV/291/2022 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zatwierdzenia sprawozdania finansowego Gminy Rzeczyca wraz ze sprawozdaniem z wykonania budżetu za 2021 rok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i imienny wykaz głosowania stanowi załącznik nr 10 do protokołu </w:t>
      </w:r>
      <w:r w:rsidRPr="0007378E">
        <w:rPr>
          <w:rFonts w:ascii="Times New Roman" w:eastAsia="Calibri" w:hAnsi="Times New Roman" w:cs="Times New Roman"/>
          <w:sz w:val="24"/>
          <w:szCs w:val="24"/>
        </w:rPr>
        <w:br/>
        <w:t>z sesji.</w:t>
      </w:r>
    </w:p>
    <w:p w14:paraId="47825786" w14:textId="77777777" w:rsidR="006F755B" w:rsidRPr="0007378E" w:rsidRDefault="006F755B" w:rsidP="0007378E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10)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Dalszym punktem obrad było udzielenie absolutorium dla Wójta Gminy Rzeczyca za 2021 rok.</w:t>
      </w:r>
    </w:p>
    <w:p w14:paraId="6E647AD5" w14:textId="77777777" w:rsidR="00745085" w:rsidRPr="0007378E" w:rsidRDefault="00745085" w:rsidP="0007378E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Gminy odczytał uchwałę </w:t>
      </w:r>
      <w:r w:rsidR="00880AFA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Nr III/113/2022 Składu Orzekającego Regionalnej Izby Obrachunkowej w Łodzi z dnia 25 maja 2022 roku w sprawie opinii dotyczącej sprawozdania Wójta Gminy Rzeczyca z wykonania budżetu za 2021 rok.</w:t>
      </w:r>
    </w:p>
    <w:p w14:paraId="1FC91E57" w14:textId="77777777" w:rsidR="00880AFA" w:rsidRPr="0007378E" w:rsidRDefault="00880AFA" w:rsidP="0007378E">
      <w:pPr>
        <w:pStyle w:val="Akapitzlist"/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Ww. uchwała stanowi załącznik nr 11 do protokołu z sesji.</w:t>
      </w:r>
    </w:p>
    <w:p w14:paraId="019DA4E2" w14:textId="2DDE16A2" w:rsidR="00880AFA" w:rsidRPr="0007378E" w:rsidRDefault="00880AFA" w:rsidP="0007378E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W punkcie tym Skarbnik G</w:t>
      </w:r>
      <w:r w:rsidR="00846D62">
        <w:rPr>
          <w:rFonts w:ascii="Times New Roman" w:eastAsia="Times New Roman" w:hAnsi="Times New Roman" w:cs="Times New Roman"/>
          <w:sz w:val="24"/>
          <w:szCs w:val="24"/>
          <w:lang w:eastAsia="pl-PL"/>
        </w:rPr>
        <w:t>miny – Renata Szulc przedstawiła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obecnym informacje </w:t>
      </w:r>
      <w:r w:rsidR="000F5B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o stanie mienia Gminy Rzeczyca.</w:t>
      </w:r>
    </w:p>
    <w:p w14:paraId="17CB2B33" w14:textId="105C93E0" w:rsidR="00880AFA" w:rsidRPr="0007378E" w:rsidRDefault="00880AFA" w:rsidP="0007378E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radna Aneta </w:t>
      </w:r>
      <w:r w:rsidR="005B6CD5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odlasek – Przewodnicząca Komisji Rewizyjnej przedstawiła opinię Komisji Rewizyjnej z dnia 09 czerwca 2022r. dotyczącą wykonania budżetu za 2021 rok. Przedmiotowa opinia stanowi załącznik nr 12 do protokołu z sesji.</w:t>
      </w:r>
    </w:p>
    <w:p w14:paraId="38980CDE" w14:textId="684CD789" w:rsidR="005B6CD5" w:rsidRPr="0007378E" w:rsidRDefault="00880AFA" w:rsidP="0007378E">
      <w:pPr>
        <w:pStyle w:val="Akapitzlist"/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odczytała uchwałę Nr III/162/2022 Składu Orzekającego Regionalnej Izby Obrachunkowej w Łodzi z dnia 21 czerwca 2022 roku w sprawie opinii dotyczącej wniosku Komisji Rewizyjnej Rady Gminy Rzeczyca w sprawie absolutorium za 2021 rok</w:t>
      </w:r>
      <w:r w:rsidR="00D165E7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Uchwała RIO stanowi załącznik nr 1</w:t>
      </w:r>
      <w:r w:rsidR="000F5BE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165E7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protokołu z sesji. </w:t>
      </w:r>
    </w:p>
    <w:p w14:paraId="7397E87A" w14:textId="7EA35134" w:rsidR="005B6CD5" w:rsidRPr="0007378E" w:rsidRDefault="005B6CD5" w:rsidP="0007378E">
      <w:pPr>
        <w:pStyle w:val="Akapitzlist"/>
        <w:spacing w:after="16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przedstawionych zagadnień radni nie wnieśli uwag.</w:t>
      </w:r>
    </w:p>
    <w:p w14:paraId="5A6F46B4" w14:textId="077F7D14" w:rsidR="005B6CD5" w:rsidRPr="0007378E" w:rsidRDefault="005B6CD5" w:rsidP="0007378E">
      <w:pPr>
        <w:pStyle w:val="Akapitzlist"/>
        <w:numPr>
          <w:ilvl w:val="0"/>
          <w:numId w:val="6"/>
        </w:numPr>
        <w:tabs>
          <w:tab w:val="left" w:pos="15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uchwały w sprawie </w:t>
      </w:r>
      <w:bookmarkStart w:id="2" w:name="_Hlk109157669"/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udzielenia absolutorium dla Wójta Gminy Rzeczyca za 2021 rok </w:t>
      </w:r>
    </w:p>
    <w:bookmarkEnd w:id="2"/>
    <w:p w14:paraId="45EC9385" w14:textId="35206818" w:rsidR="005B6CD5" w:rsidRPr="0007378E" w:rsidRDefault="005B6CD5" w:rsidP="0007378E">
      <w:pPr>
        <w:pStyle w:val="Akapitzlist"/>
        <w:tabs>
          <w:tab w:val="left" w:pos="1560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W miejscu tym Przewodniczący Rady Gminy odczytał projekt uchwały 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bookmarkStart w:id="3" w:name="_Hlk109157770"/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udzielenia absolutorium dla Wójta Gminy Rzeczyca za 2021 rok </w:t>
      </w:r>
      <w:r w:rsidR="000F5BE0">
        <w:rPr>
          <w:rFonts w:ascii="Times New Roman" w:eastAsia="Times New Roman" w:hAnsi="Times New Roman" w:cs="Times New Roman"/>
          <w:sz w:val="24"/>
          <w:szCs w:val="24"/>
          <w:lang w:eastAsia="pl-PL"/>
        </w:rPr>
        <w:t>i zarządził głosowanie.</w:t>
      </w:r>
    </w:p>
    <w:bookmarkEnd w:id="3"/>
    <w:p w14:paraId="313A1DB1" w14:textId="1B8959E7" w:rsidR="005B6CD5" w:rsidRPr="0007378E" w:rsidRDefault="005B6CD5" w:rsidP="0007378E">
      <w:pPr>
        <w:pStyle w:val="Akapitzlist"/>
        <w:tabs>
          <w:tab w:val="left" w:pos="1560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W chwili głosowania na sali obrad obecnych było 15 radnych. Uchwała została podjęta jednogłośnie – 15 głosami „za”. Uchwała nr XLIV/29</w:t>
      </w:r>
      <w:r w:rsidR="00D165E7" w:rsidRPr="0007378E">
        <w:rPr>
          <w:rFonts w:ascii="Times New Roman" w:eastAsia="Calibri" w:hAnsi="Times New Roman" w:cs="Times New Roman"/>
          <w:sz w:val="24"/>
          <w:szCs w:val="24"/>
        </w:rPr>
        <w:t>2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/2022 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D165E7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udzielenia absolutorium dla Wójta Gminy Rzeczyca za 2021 rok </w:t>
      </w:r>
      <w:r w:rsidRPr="0007378E">
        <w:rPr>
          <w:rFonts w:ascii="Times New Roman" w:eastAsia="Calibri" w:hAnsi="Times New Roman" w:cs="Times New Roman"/>
          <w:sz w:val="24"/>
          <w:szCs w:val="24"/>
        </w:rPr>
        <w:t>i imienny wykaz głosowania stanowi załącznik nr 1</w:t>
      </w:r>
      <w:r w:rsidR="000F5BE0">
        <w:rPr>
          <w:rFonts w:ascii="Times New Roman" w:eastAsia="Calibri" w:hAnsi="Times New Roman" w:cs="Times New Roman"/>
          <w:sz w:val="24"/>
          <w:szCs w:val="24"/>
        </w:rPr>
        <w:t>4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do protokołu z sesji.</w:t>
      </w:r>
    </w:p>
    <w:p w14:paraId="416641D6" w14:textId="403D5AC6" w:rsidR="00D165E7" w:rsidRPr="0007378E" w:rsidRDefault="00D165E7" w:rsidP="0007378E">
      <w:pPr>
        <w:pStyle w:val="Akapitzlist"/>
        <w:tabs>
          <w:tab w:val="left" w:pos="1560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Po podjęciu uchwały przedstawiciele Rady Gminy, Urzędu Gminy, jednostek organizacyjnych oraz Sołtysi złożyli na ręce Pana Wójta kwiaty oraz gratulacje. Wójt podziękował wszystkim zebranym za współpracę</w:t>
      </w:r>
      <w:r w:rsidR="00C24537" w:rsidRPr="0007378E">
        <w:rPr>
          <w:rFonts w:ascii="Times New Roman" w:eastAsia="Calibri" w:hAnsi="Times New Roman" w:cs="Times New Roman"/>
          <w:sz w:val="24"/>
          <w:szCs w:val="24"/>
        </w:rPr>
        <w:t>, stwierdzając, że wykonanie budżetu to nie tylko jego sukces, ale wszystkich zaangażowanych w jego realizację.</w:t>
      </w:r>
    </w:p>
    <w:p w14:paraId="3B206361" w14:textId="57849271" w:rsidR="00745085" w:rsidRPr="0007378E" w:rsidRDefault="00C24537" w:rsidP="0007378E">
      <w:pPr>
        <w:pStyle w:val="Akapitzlist"/>
        <w:tabs>
          <w:tab w:val="left" w:pos="1560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lastRenderedPageBreak/>
        <w:t>Następnie Przewodniczący Rady Gminy wraz z Wójtem Gminy wręczyli</w:t>
      </w:r>
      <w:r w:rsidR="002F3D30" w:rsidRPr="0007378E">
        <w:rPr>
          <w:rFonts w:ascii="Times New Roman" w:eastAsia="Calibri" w:hAnsi="Times New Roman" w:cs="Times New Roman"/>
          <w:sz w:val="24"/>
          <w:szCs w:val="24"/>
        </w:rPr>
        <w:t xml:space="preserve"> zaświadczenie </w:t>
      </w:r>
      <w:r w:rsidR="008D1777">
        <w:rPr>
          <w:rFonts w:ascii="Times New Roman" w:eastAsia="Calibri" w:hAnsi="Times New Roman" w:cs="Times New Roman"/>
          <w:sz w:val="24"/>
          <w:szCs w:val="24"/>
        </w:rPr>
        <w:br/>
      </w:r>
      <w:r w:rsidR="002F3D30" w:rsidRPr="0007378E">
        <w:rPr>
          <w:rFonts w:ascii="Times New Roman" w:eastAsia="Calibri" w:hAnsi="Times New Roman" w:cs="Times New Roman"/>
          <w:sz w:val="24"/>
          <w:szCs w:val="24"/>
        </w:rPr>
        <w:t xml:space="preserve">o wyborze sołtysa oraz drobny upominek 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Pani Agnieszce </w:t>
      </w:r>
      <w:proofErr w:type="spellStart"/>
      <w:r w:rsidRPr="0007378E">
        <w:rPr>
          <w:rFonts w:ascii="Times New Roman" w:eastAsia="Calibri" w:hAnsi="Times New Roman" w:cs="Times New Roman"/>
          <w:sz w:val="24"/>
          <w:szCs w:val="24"/>
        </w:rPr>
        <w:t>Kolawczyk</w:t>
      </w:r>
      <w:proofErr w:type="spellEnd"/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– nowo wybranej sołtys wsi Jeziorzec.</w:t>
      </w:r>
    </w:p>
    <w:p w14:paraId="408D905D" w14:textId="77777777" w:rsidR="00C24537" w:rsidRPr="0007378E" w:rsidRDefault="00C24537" w:rsidP="0007378E">
      <w:p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9152CF" w14:textId="719A1E69" w:rsidR="005D63AD" w:rsidRPr="0007378E" w:rsidRDefault="005D63AD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Ad. 11)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W wolnych wnioskach poruszono następujące sprawy:</w:t>
      </w:r>
    </w:p>
    <w:p w14:paraId="6BB2EB2E" w14:textId="13680BC3" w:rsidR="005D63AD" w:rsidRPr="0007378E" w:rsidRDefault="005D63AD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Pan Jan Stańczyk zwrócił uwagę obecnych na </w:t>
      </w:r>
      <w:r w:rsidR="005559F2">
        <w:rPr>
          <w:rFonts w:ascii="Times New Roman" w:eastAsia="Calibri" w:hAnsi="Times New Roman" w:cs="Times New Roman"/>
          <w:sz w:val="24"/>
          <w:szCs w:val="24"/>
        </w:rPr>
        <w:t xml:space="preserve">pracę SUW </w:t>
      </w:r>
      <w:r w:rsidR="002F3D30" w:rsidRPr="0007378E">
        <w:rPr>
          <w:rFonts w:ascii="Times New Roman" w:eastAsia="Calibri" w:hAnsi="Times New Roman" w:cs="Times New Roman"/>
          <w:sz w:val="24"/>
          <w:szCs w:val="24"/>
        </w:rPr>
        <w:t>w Grotowicach i jej częstą awaryjność. Stwierdził, że przy zbyt dużym obcią</w:t>
      </w:r>
      <w:r w:rsidR="005559F2">
        <w:rPr>
          <w:rFonts w:ascii="Times New Roman" w:eastAsia="Calibri" w:hAnsi="Times New Roman" w:cs="Times New Roman"/>
          <w:sz w:val="24"/>
          <w:szCs w:val="24"/>
        </w:rPr>
        <w:t xml:space="preserve">żeniu SUW w </w:t>
      </w:r>
      <w:proofErr w:type="spellStart"/>
      <w:r w:rsidR="005559F2">
        <w:rPr>
          <w:rFonts w:ascii="Times New Roman" w:eastAsia="Calibri" w:hAnsi="Times New Roman" w:cs="Times New Roman"/>
          <w:sz w:val="24"/>
          <w:szCs w:val="24"/>
        </w:rPr>
        <w:t>Sadykierzyu</w:t>
      </w:r>
      <w:proofErr w:type="spellEnd"/>
      <w:r w:rsidR="005559F2">
        <w:rPr>
          <w:rFonts w:ascii="Times New Roman" w:eastAsia="Calibri" w:hAnsi="Times New Roman" w:cs="Times New Roman"/>
          <w:sz w:val="24"/>
          <w:szCs w:val="24"/>
        </w:rPr>
        <w:t xml:space="preserve"> nie będzie </w:t>
      </w:r>
      <w:r w:rsidR="005559F2">
        <w:rPr>
          <w:rFonts w:ascii="Times New Roman" w:eastAsia="Calibri" w:hAnsi="Times New Roman" w:cs="Times New Roman"/>
          <w:sz w:val="24"/>
          <w:szCs w:val="24"/>
        </w:rPr>
        <w:br/>
        <w:t>w stanie zaopatrzyć mieszkańców w wodę.</w:t>
      </w:r>
    </w:p>
    <w:p w14:paraId="39B8562F" w14:textId="2575B87D" w:rsidR="002F3D30" w:rsidRPr="0007378E" w:rsidRDefault="002F3D30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Pan Wójt wyjaśnił, że to wodociąg w Brzezinach uległ już kilkukrotnemu uszkodzeniu. Jednocześnie oznaj</w:t>
      </w:r>
      <w:r w:rsidR="005559F2">
        <w:rPr>
          <w:rFonts w:ascii="Times New Roman" w:eastAsia="Calibri" w:hAnsi="Times New Roman" w:cs="Times New Roman"/>
          <w:sz w:val="24"/>
          <w:szCs w:val="24"/>
        </w:rPr>
        <w:t>mił, iż SUW Grotowicach pracuje zgodnie z normą.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Ponadto poinformował, iż jesteśmy po </w:t>
      </w:r>
      <w:r w:rsidR="000015BC" w:rsidRPr="0007378E">
        <w:rPr>
          <w:rFonts w:ascii="Times New Roman" w:eastAsia="Calibri" w:hAnsi="Times New Roman" w:cs="Times New Roman"/>
          <w:sz w:val="24"/>
          <w:szCs w:val="24"/>
        </w:rPr>
        <w:t>rozstrzygnięciu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przetargu i </w:t>
      </w:r>
      <w:r w:rsidR="000015BC">
        <w:rPr>
          <w:rFonts w:ascii="Times New Roman" w:eastAsia="Calibri" w:hAnsi="Times New Roman" w:cs="Times New Roman"/>
          <w:sz w:val="24"/>
          <w:szCs w:val="24"/>
        </w:rPr>
        <w:t>z</w:t>
      </w:r>
      <w:r w:rsidR="005559F2">
        <w:rPr>
          <w:rFonts w:ascii="Times New Roman" w:eastAsia="Calibri" w:hAnsi="Times New Roman" w:cs="Times New Roman"/>
          <w:sz w:val="24"/>
          <w:szCs w:val="24"/>
        </w:rPr>
        <w:t>ostała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podpisana umowa </w:t>
      </w:r>
      <w:r w:rsidR="005559F2">
        <w:rPr>
          <w:rFonts w:ascii="Times New Roman" w:eastAsia="Calibri" w:hAnsi="Times New Roman" w:cs="Times New Roman"/>
          <w:sz w:val="24"/>
          <w:szCs w:val="24"/>
        </w:rPr>
        <w:br/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z wykonawcą. </w:t>
      </w:r>
      <w:r w:rsidR="005559F2">
        <w:rPr>
          <w:rFonts w:ascii="Times New Roman" w:eastAsia="Calibri" w:hAnsi="Times New Roman" w:cs="Times New Roman"/>
          <w:sz w:val="24"/>
          <w:szCs w:val="24"/>
        </w:rPr>
        <w:t>Jednocześnie poinformował, iż p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lanuje się wybudować zbiornik </w:t>
      </w:r>
      <w:r w:rsidR="005559F2">
        <w:rPr>
          <w:rFonts w:ascii="Times New Roman" w:eastAsia="Calibri" w:hAnsi="Times New Roman" w:cs="Times New Roman"/>
          <w:sz w:val="24"/>
          <w:szCs w:val="24"/>
        </w:rPr>
        <w:t xml:space="preserve">retencyjny na wodę o pojemności </w:t>
      </w:r>
      <w:r w:rsidR="0007378E" w:rsidRPr="0007378E">
        <w:rPr>
          <w:rFonts w:ascii="Times New Roman" w:eastAsia="Calibri" w:hAnsi="Times New Roman" w:cs="Times New Roman"/>
          <w:sz w:val="24"/>
          <w:szCs w:val="24"/>
        </w:rPr>
        <w:t>150m3.</w:t>
      </w:r>
    </w:p>
    <w:p w14:paraId="2F7B7EAD" w14:textId="67D32F25" w:rsidR="0007378E" w:rsidRPr="0007378E" w:rsidRDefault="0007378E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Pan Jan Stańczyk zapytał, czy przy tak dużej awaryjności wodociągu sanepid </w:t>
      </w:r>
      <w:r w:rsidR="005444F4">
        <w:rPr>
          <w:rFonts w:ascii="Times New Roman" w:eastAsia="Calibri" w:hAnsi="Times New Roman" w:cs="Times New Roman"/>
          <w:sz w:val="24"/>
          <w:szCs w:val="24"/>
        </w:rPr>
        <w:t>zezwoli na użytkowanie wod</w:t>
      </w:r>
      <w:r w:rsidR="00CD399E">
        <w:rPr>
          <w:rFonts w:ascii="Times New Roman" w:eastAsia="Calibri" w:hAnsi="Times New Roman" w:cs="Times New Roman"/>
          <w:sz w:val="24"/>
          <w:szCs w:val="24"/>
        </w:rPr>
        <w:t>y</w:t>
      </w:r>
      <w:r w:rsidRPr="0007378E">
        <w:rPr>
          <w:rFonts w:ascii="Times New Roman" w:eastAsia="Calibri" w:hAnsi="Times New Roman" w:cs="Times New Roman"/>
          <w:sz w:val="24"/>
          <w:szCs w:val="24"/>
        </w:rPr>
        <w:t>. Pan Wójt wyjaśnił, iż po każdej awarii jest oddawana próbka wod</w:t>
      </w:r>
      <w:r w:rsidR="005559F2">
        <w:rPr>
          <w:rFonts w:ascii="Times New Roman" w:eastAsia="Calibri" w:hAnsi="Times New Roman" w:cs="Times New Roman"/>
          <w:sz w:val="24"/>
          <w:szCs w:val="24"/>
        </w:rPr>
        <w:t xml:space="preserve">y do </w:t>
      </w:r>
      <w:r w:rsidR="005444F4">
        <w:rPr>
          <w:rFonts w:ascii="Times New Roman" w:eastAsia="Calibri" w:hAnsi="Times New Roman" w:cs="Times New Roman"/>
          <w:sz w:val="24"/>
          <w:szCs w:val="24"/>
        </w:rPr>
        <w:t>laboratorium, celem jej przebadania pod kontem zdatności do spożycia.</w:t>
      </w:r>
    </w:p>
    <w:p w14:paraId="49F53A52" w14:textId="1B71B6D1" w:rsidR="005D63AD" w:rsidRPr="0007378E" w:rsidRDefault="005D63AD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Ad. 12)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W związku z wyczerpaniem porządku obrad Przewodniczący Rady Gminy podziękował wszystkim za udział w sesji Rady Gminy. Po czym dokonał zamknięcia XLI</w:t>
      </w:r>
      <w:r w:rsidR="0007378E" w:rsidRPr="0007378E">
        <w:rPr>
          <w:rFonts w:ascii="Times New Roman" w:eastAsia="Calibri" w:hAnsi="Times New Roman" w:cs="Times New Roman"/>
          <w:sz w:val="24"/>
          <w:szCs w:val="24"/>
        </w:rPr>
        <w:t>V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sesji Rady Gminy Rzeczyca. Sesja zakończyła się o godz. 1</w:t>
      </w:r>
      <w:r w:rsidR="0007378E" w:rsidRPr="0007378E">
        <w:rPr>
          <w:rFonts w:ascii="Times New Roman" w:eastAsia="Calibri" w:hAnsi="Times New Roman" w:cs="Times New Roman"/>
          <w:sz w:val="24"/>
          <w:szCs w:val="24"/>
        </w:rPr>
        <w:t>4</w:t>
      </w:r>
      <w:r w:rsidRPr="0007378E">
        <w:rPr>
          <w:rFonts w:ascii="Times New Roman" w:eastAsia="Calibri" w:hAnsi="Times New Roman" w:cs="Times New Roman"/>
          <w:sz w:val="24"/>
          <w:szCs w:val="24"/>
        </w:rPr>
        <w:t>.25.</w:t>
      </w:r>
    </w:p>
    <w:p w14:paraId="5FCB4A4F" w14:textId="77777777" w:rsidR="005D63AD" w:rsidRPr="0007378E" w:rsidRDefault="005D63AD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Szczegółowy przebieg obrad zarejestrowany jest na nośniku cyfrowym i stanowi integralną część protokołu.</w:t>
      </w:r>
    </w:p>
    <w:p w14:paraId="14EE8F78" w14:textId="77777777" w:rsidR="005D63AD" w:rsidRPr="0007378E" w:rsidRDefault="005D63AD" w:rsidP="0007378E">
      <w:pPr>
        <w:spacing w:after="160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02AF1C" w14:textId="77777777" w:rsidR="005D63AD" w:rsidRPr="0007378E" w:rsidRDefault="005D63AD" w:rsidP="0007378E">
      <w:pPr>
        <w:spacing w:after="160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0487B5" w14:textId="77777777" w:rsidR="005D63AD" w:rsidRPr="0007378E" w:rsidRDefault="005D63AD" w:rsidP="0007378E">
      <w:pPr>
        <w:spacing w:after="160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D70FFB" w14:textId="77777777" w:rsidR="005D63AD" w:rsidRPr="0007378E" w:rsidRDefault="005D63AD" w:rsidP="0007378E">
      <w:pPr>
        <w:spacing w:after="160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CF93C" w14:textId="77777777" w:rsidR="005D63AD" w:rsidRPr="0007378E" w:rsidRDefault="005D63AD" w:rsidP="0007378E">
      <w:pPr>
        <w:spacing w:after="160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423F98" w14:textId="77777777" w:rsidR="005D63AD" w:rsidRPr="0007378E" w:rsidRDefault="005D63AD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Protokołowała: </w:t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  <w:t>Przewodniczący Rady Gminy</w:t>
      </w:r>
    </w:p>
    <w:p w14:paraId="718EB163" w14:textId="77777777" w:rsidR="005D63AD" w:rsidRPr="0007378E" w:rsidRDefault="005D63AD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Edyta Kobacka </w:t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  <w:t xml:space="preserve">Leszek </w:t>
      </w:r>
      <w:proofErr w:type="spellStart"/>
      <w:r w:rsidRPr="0007378E">
        <w:rPr>
          <w:rFonts w:ascii="Times New Roman" w:eastAsia="Calibri" w:hAnsi="Times New Roman" w:cs="Times New Roman"/>
          <w:sz w:val="24"/>
          <w:szCs w:val="24"/>
        </w:rPr>
        <w:t>Kosiacki</w:t>
      </w:r>
      <w:proofErr w:type="spellEnd"/>
    </w:p>
    <w:p w14:paraId="0A3816E2" w14:textId="77777777" w:rsidR="005D63AD" w:rsidRPr="0007378E" w:rsidRDefault="005D63AD" w:rsidP="0007378E">
      <w:p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D28F94" w14:textId="77777777" w:rsidR="005D63AD" w:rsidRPr="0007378E" w:rsidRDefault="005D63AD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DAF270" w14:textId="77777777" w:rsidR="005D63AD" w:rsidRPr="0007378E" w:rsidRDefault="005D63AD" w:rsidP="0007378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938C14" w14:textId="77777777" w:rsidR="00FB7828" w:rsidRPr="0007378E" w:rsidRDefault="00FB7828" w:rsidP="000737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7828" w:rsidRPr="0007378E" w:rsidSect="00416859">
      <w:type w:val="continuous"/>
      <w:pgSz w:w="11904" w:h="16838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3340B"/>
    <w:multiLevelType w:val="hybridMultilevel"/>
    <w:tmpl w:val="67DC0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346E9"/>
    <w:multiLevelType w:val="hybridMultilevel"/>
    <w:tmpl w:val="2556B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233D0"/>
    <w:multiLevelType w:val="hybridMultilevel"/>
    <w:tmpl w:val="A8EC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4B6B"/>
    <w:multiLevelType w:val="hybridMultilevel"/>
    <w:tmpl w:val="FBBC134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51BB323C"/>
    <w:multiLevelType w:val="hybridMultilevel"/>
    <w:tmpl w:val="95D0EC3C"/>
    <w:lvl w:ilvl="0" w:tplc="A8BA92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D01C9A"/>
    <w:multiLevelType w:val="hybridMultilevel"/>
    <w:tmpl w:val="DE7A6DA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355693939">
    <w:abstractNumId w:val="2"/>
  </w:num>
  <w:num w:numId="2" w16cid:durableId="158275321">
    <w:abstractNumId w:val="4"/>
  </w:num>
  <w:num w:numId="3" w16cid:durableId="1189836443">
    <w:abstractNumId w:val="3"/>
  </w:num>
  <w:num w:numId="4" w16cid:durableId="289869662">
    <w:abstractNumId w:val="5"/>
  </w:num>
  <w:num w:numId="5" w16cid:durableId="463668521">
    <w:abstractNumId w:val="0"/>
  </w:num>
  <w:num w:numId="6" w16cid:durableId="198052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AD"/>
    <w:rsid w:val="000015BC"/>
    <w:rsid w:val="00007B98"/>
    <w:rsid w:val="000153FD"/>
    <w:rsid w:val="0007378E"/>
    <w:rsid w:val="000F5BE0"/>
    <w:rsid w:val="00253EC7"/>
    <w:rsid w:val="002F3D30"/>
    <w:rsid w:val="00416859"/>
    <w:rsid w:val="00436D97"/>
    <w:rsid w:val="0050280A"/>
    <w:rsid w:val="005444F4"/>
    <w:rsid w:val="005559F2"/>
    <w:rsid w:val="0056375B"/>
    <w:rsid w:val="005B0D3B"/>
    <w:rsid w:val="005B6CD5"/>
    <w:rsid w:val="005D63AD"/>
    <w:rsid w:val="005F5AB0"/>
    <w:rsid w:val="00626B6B"/>
    <w:rsid w:val="006D1135"/>
    <w:rsid w:val="006F755B"/>
    <w:rsid w:val="00745085"/>
    <w:rsid w:val="007C6C28"/>
    <w:rsid w:val="00846D62"/>
    <w:rsid w:val="00880AFA"/>
    <w:rsid w:val="008D1777"/>
    <w:rsid w:val="00933AFA"/>
    <w:rsid w:val="00965F1F"/>
    <w:rsid w:val="009A39F6"/>
    <w:rsid w:val="009B2E6F"/>
    <w:rsid w:val="00A67946"/>
    <w:rsid w:val="00AB7223"/>
    <w:rsid w:val="00AD4928"/>
    <w:rsid w:val="00B141A8"/>
    <w:rsid w:val="00B768B6"/>
    <w:rsid w:val="00C24537"/>
    <w:rsid w:val="00C80DC5"/>
    <w:rsid w:val="00CD399E"/>
    <w:rsid w:val="00D165E7"/>
    <w:rsid w:val="00D85162"/>
    <w:rsid w:val="00F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1288"/>
  <w15:docId w15:val="{8072E969-2579-4EE3-8FC4-7B80CB57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3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1685</Words>
  <Characters>10114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s.filipowicz</dc:creator>
  <cp:lastModifiedBy>Radosław bernaciak</cp:lastModifiedBy>
  <cp:revision>2</cp:revision>
  <dcterms:created xsi:type="dcterms:W3CDTF">2022-09-14T08:12:00Z</dcterms:created>
  <dcterms:modified xsi:type="dcterms:W3CDTF">2022-09-14T08:12:00Z</dcterms:modified>
</cp:coreProperties>
</file>